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C5" w:rsidRPr="00C32DC5" w:rsidRDefault="00C32DC5" w:rsidP="00C32D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-299720</wp:posOffset>
            </wp:positionV>
            <wp:extent cx="609600" cy="718185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DC5" w:rsidRPr="00C32DC5" w:rsidRDefault="00C32DC5" w:rsidP="00C32DC5">
      <w:pPr>
        <w:tabs>
          <w:tab w:val="left" w:pos="83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32DC5">
        <w:rPr>
          <w:rFonts w:ascii="Times New Roman" w:hAnsi="Times New Roman"/>
          <w:b/>
          <w:sz w:val="28"/>
          <w:szCs w:val="28"/>
        </w:rPr>
        <w:tab/>
      </w:r>
    </w:p>
    <w:p w:rsidR="00C32DC5" w:rsidRPr="00C32DC5" w:rsidRDefault="00C32DC5" w:rsidP="00C32DC5">
      <w:pPr>
        <w:tabs>
          <w:tab w:val="left" w:pos="2370"/>
          <w:tab w:val="left" w:pos="418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DC5" w:rsidRPr="00C32DC5" w:rsidRDefault="00C32DC5" w:rsidP="00C32DC5">
      <w:pPr>
        <w:tabs>
          <w:tab w:val="left" w:pos="2370"/>
          <w:tab w:val="left" w:pos="41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DC5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C32DC5" w:rsidRPr="00C32DC5" w:rsidRDefault="00C32DC5" w:rsidP="00C32D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32DC5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C32DC5" w:rsidRPr="00C32DC5" w:rsidRDefault="00C32DC5" w:rsidP="00C32D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C32DC5" w:rsidRPr="00C32DC5" w:rsidRDefault="00C32DC5" w:rsidP="00C32D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32DC5">
        <w:rPr>
          <w:rFonts w:ascii="Times New Roman" w:hAnsi="Times New Roman"/>
          <w:b/>
          <w:sz w:val="32"/>
          <w:szCs w:val="32"/>
        </w:rPr>
        <w:t>ПОСТАНОВЛЕНИЕ</w:t>
      </w:r>
    </w:p>
    <w:p w:rsidR="00C32DC5" w:rsidRPr="00C32DC5" w:rsidRDefault="00C32DC5" w:rsidP="00C32D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2DC5" w:rsidRPr="00C32DC5" w:rsidRDefault="00C32DC5" w:rsidP="00C32D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2DC5" w:rsidRPr="00C32DC5" w:rsidRDefault="00C32DC5" w:rsidP="00C32D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2DC5">
        <w:rPr>
          <w:rFonts w:ascii="Times New Roman" w:hAnsi="Times New Roman"/>
          <w:spacing w:val="-16"/>
          <w:sz w:val="28"/>
          <w:szCs w:val="28"/>
        </w:rPr>
        <w:t>от 19.12.2024</w:t>
      </w:r>
      <w:r w:rsidRPr="00C32D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№ 155</w:t>
      </w:r>
    </w:p>
    <w:p w:rsidR="00C32DC5" w:rsidRPr="00C32DC5" w:rsidRDefault="00C32DC5" w:rsidP="00C32D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2DC5">
        <w:rPr>
          <w:rFonts w:ascii="Times New Roman" w:hAnsi="Times New Roman"/>
          <w:sz w:val="24"/>
          <w:szCs w:val="24"/>
        </w:rPr>
        <w:t>поселок Дружный</w:t>
      </w:r>
    </w:p>
    <w:p w:rsidR="00C32DC5" w:rsidRPr="00C32DC5" w:rsidRDefault="00C32DC5" w:rsidP="00C32DC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32DC5" w:rsidRPr="00C32DC5" w:rsidRDefault="00C32DC5" w:rsidP="00C32DC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C32DC5" w:rsidRPr="00C32DC5" w:rsidRDefault="00C32DC5" w:rsidP="00C32DC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 xml:space="preserve"> Дружненского сельского поселения Белореченского района</w:t>
      </w:r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 xml:space="preserve"> от 8 декабря 2023 года № 175 «Об утверждении </w:t>
      </w:r>
      <w:proofErr w:type="gramStart"/>
      <w:r w:rsidRPr="00C32DC5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 xml:space="preserve"> программы Дружненского сельского поселения </w:t>
      </w:r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 xml:space="preserve">Белореченского района «Обеспечение деятельности органов </w:t>
      </w:r>
    </w:p>
    <w:p w:rsidR="00C32DC5" w:rsidRPr="00C32DC5" w:rsidRDefault="00C32DC5" w:rsidP="00C32D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DC5">
        <w:rPr>
          <w:rFonts w:ascii="Times New Roman" w:hAnsi="Times New Roman"/>
          <w:b/>
          <w:bCs/>
          <w:sz w:val="28"/>
          <w:szCs w:val="28"/>
        </w:rPr>
        <w:t>местного самоуправления»»</w:t>
      </w:r>
    </w:p>
    <w:p w:rsidR="00C32DC5" w:rsidRPr="00C32DC5" w:rsidRDefault="00C32DC5" w:rsidP="00C32DC5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32DC5" w:rsidRPr="00C32DC5" w:rsidRDefault="00C32DC5" w:rsidP="00C32DC5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32DC5" w:rsidRPr="00C32DC5" w:rsidRDefault="00C32DC5" w:rsidP="00C32DC5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32DC5" w:rsidRPr="00C32DC5" w:rsidRDefault="00C32DC5" w:rsidP="00C32DC5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r w:rsidRPr="00C32DC5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C32DC5">
        <w:rPr>
          <w:rFonts w:ascii="Times New Roman" w:hAnsi="Times New Roman"/>
          <w:spacing w:val="-1"/>
          <w:sz w:val="28"/>
          <w:szCs w:val="28"/>
        </w:rPr>
        <w:t xml:space="preserve">В соответствии со статьей 15 Федерального закона от 6  октября 2003 года № 131-ФЗ «Об общих принципах организации местного самоуправления в Российской Федерации», руководствуясь постановлением администрации Дружненского сельского поселения Белореченского района от 29 марта 2021 года № 38 «Об утверждении </w:t>
      </w:r>
      <w:r w:rsidRPr="00C32DC5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Порядка </w:t>
      </w:r>
      <w:r w:rsidRPr="00C32DC5">
        <w:rPr>
          <w:rFonts w:ascii="Times New Roman" w:hAnsi="Times New Roman"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 w:rsidRPr="00C32DC5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C32DC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C32DC5">
        <w:rPr>
          <w:rFonts w:ascii="Times New Roman" w:hAnsi="Times New Roman"/>
          <w:color w:val="000000"/>
          <w:spacing w:val="-5"/>
          <w:sz w:val="28"/>
          <w:szCs w:val="28"/>
        </w:rPr>
        <w:t xml:space="preserve">», </w:t>
      </w:r>
      <w:r w:rsidRPr="00C32DC5">
        <w:rPr>
          <w:rFonts w:ascii="Times New Roman" w:hAnsi="Times New Roman"/>
          <w:spacing w:val="-1"/>
          <w:sz w:val="28"/>
          <w:szCs w:val="28"/>
        </w:rPr>
        <w:t>статьей 32 Устава Дружненского</w:t>
      </w:r>
      <w:proofErr w:type="gramEnd"/>
      <w:r w:rsidRPr="00C32DC5">
        <w:rPr>
          <w:rFonts w:ascii="Times New Roman" w:hAnsi="Times New Roman"/>
          <w:spacing w:val="-1"/>
          <w:sz w:val="28"/>
          <w:szCs w:val="28"/>
        </w:rPr>
        <w:t xml:space="preserve"> сельского поселения Белореченского района, </w:t>
      </w:r>
      <w:proofErr w:type="gramStart"/>
      <w:r w:rsidRPr="00C32DC5">
        <w:rPr>
          <w:rFonts w:ascii="Times New Roman" w:hAnsi="Times New Roman"/>
          <w:spacing w:val="-1"/>
          <w:sz w:val="28"/>
          <w:szCs w:val="28"/>
        </w:rPr>
        <w:t>п</w:t>
      </w:r>
      <w:proofErr w:type="gramEnd"/>
      <w:r w:rsidRPr="00C32DC5">
        <w:rPr>
          <w:rFonts w:ascii="Times New Roman" w:hAnsi="Times New Roman"/>
          <w:spacing w:val="-1"/>
          <w:sz w:val="28"/>
          <w:szCs w:val="28"/>
        </w:rPr>
        <w:t xml:space="preserve"> о с т а н о в л я ю:</w:t>
      </w:r>
    </w:p>
    <w:p w:rsidR="00C32DC5" w:rsidRPr="00C32DC5" w:rsidRDefault="00C32DC5" w:rsidP="00C32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C32DC5">
        <w:rPr>
          <w:rFonts w:ascii="Times New Roman" w:hAnsi="Times New Roman"/>
          <w:spacing w:val="-1"/>
          <w:sz w:val="28"/>
          <w:szCs w:val="28"/>
        </w:rPr>
        <w:t>1. Внести изменения в постановление администрации Дружненского сельского поселения Белореченского района от 8 декабря 2023 года № 175 «Об утверждении муниципальной программы Дружненского сельского поселения Белореченского района</w:t>
      </w:r>
      <w:r w:rsidRPr="00C32DC5">
        <w:rPr>
          <w:rFonts w:ascii="Times New Roman" w:hAnsi="Times New Roman"/>
          <w:bCs/>
          <w:sz w:val="28"/>
          <w:szCs w:val="28"/>
        </w:rPr>
        <w:t xml:space="preserve"> «Обеспечение деятельности органов местного самоуправления»», </w:t>
      </w:r>
      <w:r w:rsidRPr="00C32DC5">
        <w:rPr>
          <w:rFonts w:ascii="Times New Roman" w:hAnsi="Times New Roman"/>
          <w:spacing w:val="-1"/>
          <w:sz w:val="28"/>
          <w:szCs w:val="28"/>
        </w:rPr>
        <w:t>изложив приложение к настоящему постановлению в новой редакции.</w:t>
      </w:r>
    </w:p>
    <w:p w:rsidR="00C32DC5" w:rsidRPr="00C32DC5" w:rsidRDefault="00C32DC5" w:rsidP="00C32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DC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32D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2DC5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C32DC5" w:rsidRPr="00C32DC5" w:rsidRDefault="00C32DC5" w:rsidP="00C32DC5">
      <w:pPr>
        <w:tabs>
          <w:tab w:val="left" w:pos="567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DC5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C32DC5" w:rsidRPr="00C32DC5" w:rsidRDefault="00C32DC5" w:rsidP="00C32DC5">
      <w:pPr>
        <w:tabs>
          <w:tab w:val="left" w:pos="567"/>
          <w:tab w:val="left" w:pos="900"/>
          <w:tab w:val="left" w:pos="1080"/>
        </w:tabs>
        <w:spacing w:after="0" w:line="240" w:lineRule="auto"/>
        <w:ind w:left="2141"/>
        <w:jc w:val="both"/>
        <w:rPr>
          <w:rFonts w:ascii="Times New Roman" w:hAnsi="Times New Roman"/>
          <w:sz w:val="28"/>
          <w:szCs w:val="28"/>
        </w:rPr>
      </w:pPr>
    </w:p>
    <w:p w:rsidR="00C32DC5" w:rsidRPr="00C32DC5" w:rsidRDefault="00C32DC5" w:rsidP="00C32DC5">
      <w:pPr>
        <w:tabs>
          <w:tab w:val="left" w:pos="567"/>
          <w:tab w:val="left" w:pos="900"/>
          <w:tab w:val="left" w:pos="1080"/>
        </w:tabs>
        <w:spacing w:after="0" w:line="240" w:lineRule="auto"/>
        <w:ind w:left="2141"/>
        <w:jc w:val="both"/>
        <w:rPr>
          <w:rFonts w:ascii="Times New Roman" w:hAnsi="Times New Roman"/>
          <w:sz w:val="28"/>
          <w:szCs w:val="28"/>
        </w:rPr>
      </w:pPr>
    </w:p>
    <w:p w:rsidR="00C32DC5" w:rsidRPr="00C32DC5" w:rsidRDefault="00C32DC5" w:rsidP="00C32DC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DC5">
        <w:rPr>
          <w:rFonts w:ascii="Times New Roman" w:hAnsi="Times New Roman"/>
          <w:sz w:val="28"/>
          <w:szCs w:val="28"/>
        </w:rPr>
        <w:t xml:space="preserve">Глава </w:t>
      </w:r>
      <w:r w:rsidRPr="00C32DC5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C32DC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2DC5" w:rsidRPr="00C32DC5" w:rsidRDefault="00C32DC5" w:rsidP="00C32DC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DC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А.Н. </w:t>
      </w:r>
      <w:proofErr w:type="spellStart"/>
      <w:r w:rsidRPr="00C32DC5">
        <w:rPr>
          <w:rFonts w:ascii="Times New Roman" w:hAnsi="Times New Roman"/>
          <w:sz w:val="28"/>
          <w:szCs w:val="28"/>
        </w:rPr>
        <w:t>Шипко</w:t>
      </w:r>
      <w:proofErr w:type="spellEnd"/>
    </w:p>
    <w:p w:rsidR="00C32DC5" w:rsidRDefault="00C32DC5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DE67AB" w:rsidRPr="00F4515B" w:rsidRDefault="00543A2F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bookmarkStart w:id="0" w:name="_GoBack"/>
      <w:bookmarkEnd w:id="0"/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Приложение</w:t>
      </w:r>
    </w:p>
    <w:p w:rsidR="00DE67AB" w:rsidRPr="00F4515B" w:rsidRDefault="00DE67AB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F4515B">
        <w:rPr>
          <w:rFonts w:ascii="Times New Roman" w:hAnsi="Times New Roman"/>
          <w:color w:val="000000"/>
          <w:sz w:val="28"/>
          <w:szCs w:val="28"/>
        </w:rPr>
        <w:br/>
      </w:r>
      <w:r w:rsidR="00AC2A31"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 w:rsidR="007F6FFF">
        <w:rPr>
          <w:rFonts w:ascii="Times New Roman" w:hAnsi="Times New Roman"/>
          <w:color w:val="000000"/>
          <w:spacing w:val="1"/>
          <w:sz w:val="28"/>
          <w:szCs w:val="28"/>
        </w:rPr>
        <w:t>ния</w:t>
      </w:r>
      <w:r w:rsidR="00546724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t xml:space="preserve">Белореченского района </w:t>
      </w:r>
    </w:p>
    <w:p w:rsidR="00DE67AB" w:rsidRPr="00F4515B" w:rsidRDefault="00027EAF" w:rsidP="0001072B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4F5F08">
        <w:rPr>
          <w:rFonts w:ascii="Times New Roman" w:hAnsi="Times New Roman"/>
          <w:color w:val="000000"/>
          <w:spacing w:val="-4"/>
          <w:sz w:val="28"/>
          <w:szCs w:val="28"/>
        </w:rPr>
        <w:t xml:space="preserve"> 19.12.2024</w:t>
      </w:r>
      <w:r w:rsidR="00730D2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1072B" w:rsidRPr="00EF3344">
        <w:rPr>
          <w:rFonts w:ascii="Times New Roman" w:hAnsi="Times New Roman"/>
          <w:sz w:val="28"/>
          <w:szCs w:val="28"/>
        </w:rPr>
        <w:t>№</w:t>
      </w:r>
      <w:r w:rsidR="00D21640">
        <w:rPr>
          <w:rFonts w:ascii="Times New Roman" w:hAnsi="Times New Roman"/>
          <w:sz w:val="28"/>
          <w:szCs w:val="28"/>
        </w:rPr>
        <w:t xml:space="preserve"> </w:t>
      </w:r>
      <w:r w:rsidR="004F5F08">
        <w:rPr>
          <w:rFonts w:ascii="Times New Roman" w:hAnsi="Times New Roman"/>
          <w:sz w:val="28"/>
          <w:szCs w:val="28"/>
        </w:rPr>
        <w:t>155</w:t>
      </w:r>
    </w:p>
    <w:p w:rsidR="00F31F52" w:rsidRPr="00F4515B" w:rsidRDefault="00F31F52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</w:p>
    <w:p w:rsidR="0082767A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Муниципальная программа </w:t>
      </w:r>
    </w:p>
    <w:p w:rsidR="00AF526F" w:rsidRPr="00F7433E" w:rsidRDefault="0082767A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82767A">
        <w:rPr>
          <w:rFonts w:ascii="Times New Roman" w:hAnsi="Times New Roman"/>
          <w:b/>
          <w:color w:val="000000"/>
          <w:spacing w:val="1"/>
          <w:sz w:val="28"/>
          <w:szCs w:val="28"/>
        </w:rPr>
        <w:t>Дружненского сельского поселени</w:t>
      </w:r>
      <w:r>
        <w:rPr>
          <w:rFonts w:ascii="Times New Roman" w:hAnsi="Times New Roman"/>
          <w:b/>
          <w:color w:val="000000"/>
          <w:spacing w:val="1"/>
          <w:sz w:val="28"/>
          <w:szCs w:val="28"/>
        </w:rPr>
        <w:t>я</w:t>
      </w:r>
      <w:r w:rsidR="00546724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 </w:t>
      </w:r>
      <w:r w:rsidRPr="0082767A">
        <w:rPr>
          <w:rFonts w:ascii="Times New Roman" w:hAnsi="Times New Roman"/>
          <w:b/>
          <w:color w:val="000000"/>
          <w:spacing w:val="1"/>
          <w:sz w:val="28"/>
          <w:szCs w:val="28"/>
        </w:rPr>
        <w:t>Белореченского района</w:t>
      </w:r>
      <w:r w:rsidR="00DE67AB" w:rsidRPr="0082767A">
        <w:rPr>
          <w:rFonts w:ascii="Times New Roman" w:hAnsi="Times New Roman"/>
          <w:b/>
          <w:sz w:val="28"/>
          <w:szCs w:val="28"/>
        </w:rPr>
        <w:br/>
      </w:r>
      <w:r w:rsidR="00DE67AB" w:rsidRPr="00F7433E">
        <w:rPr>
          <w:rFonts w:ascii="Times New Roman" w:hAnsi="Times New Roman"/>
          <w:b/>
          <w:sz w:val="28"/>
          <w:szCs w:val="28"/>
        </w:rPr>
        <w:t>«</w:t>
      </w:r>
      <w:r w:rsidR="00003FBE" w:rsidRPr="00003FBE">
        <w:rPr>
          <w:rFonts w:ascii="Times New Roman" w:hAnsi="Times New Roman"/>
          <w:b/>
          <w:bCs/>
          <w:sz w:val="28"/>
          <w:szCs w:val="28"/>
        </w:rPr>
        <w:t>Обеспечение деятельности органов местного самоуправления</w:t>
      </w:r>
      <w:r w:rsidR="00A92712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Pr="00F4515B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DE67AB" w:rsidRPr="00F4515B" w:rsidRDefault="00DE67AB" w:rsidP="007A6F2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414141"/>
          <w:sz w:val="20"/>
          <w:szCs w:val="20"/>
        </w:rPr>
      </w:pPr>
    </w:p>
    <w:p w:rsidR="00DE67AB" w:rsidRPr="00F4515B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ПАСПОРТ</w:t>
      </w:r>
    </w:p>
    <w:p w:rsidR="0082767A" w:rsidRDefault="00DE67AB" w:rsidP="00F7433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37033D" w:rsidRPr="0082767A" w:rsidRDefault="0082767A" w:rsidP="00F7433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82767A">
        <w:rPr>
          <w:rFonts w:ascii="Times New Roman" w:hAnsi="Times New Roman"/>
          <w:b/>
          <w:color w:val="000000"/>
          <w:spacing w:val="1"/>
          <w:sz w:val="28"/>
          <w:szCs w:val="28"/>
        </w:rPr>
        <w:t>Дружненского сельского поселения Белореченского района</w:t>
      </w:r>
    </w:p>
    <w:p w:rsidR="00DE67AB" w:rsidRPr="00F4515B" w:rsidRDefault="00A92712" w:rsidP="00A92712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F7433E">
        <w:rPr>
          <w:rFonts w:ascii="Times New Roman" w:hAnsi="Times New Roman"/>
          <w:b/>
          <w:sz w:val="28"/>
          <w:szCs w:val="28"/>
        </w:rPr>
        <w:t xml:space="preserve"> «</w:t>
      </w:r>
      <w:r w:rsidRPr="00F7433E">
        <w:rPr>
          <w:rFonts w:ascii="Times New Roman" w:hAnsi="Times New Roman"/>
          <w:b/>
          <w:bCs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/>
          <w:b/>
          <w:bCs/>
          <w:sz w:val="28"/>
          <w:szCs w:val="28"/>
        </w:rPr>
        <w:t>органов местного самоуправления»</w:t>
      </w:r>
    </w:p>
    <w:p w:rsidR="00AF526F" w:rsidRPr="00F4515B" w:rsidRDefault="00AF526F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5"/>
        <w:gridCol w:w="2720"/>
        <w:gridCol w:w="289"/>
        <w:gridCol w:w="1034"/>
        <w:gridCol w:w="1603"/>
        <w:gridCol w:w="1038"/>
        <w:gridCol w:w="1179"/>
        <w:gridCol w:w="1610"/>
        <w:gridCol w:w="189"/>
      </w:tblGrid>
      <w:tr w:rsidR="00543A2F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43A2F" w:rsidRPr="00F4515B" w:rsidRDefault="00003F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43A2F" w:rsidRPr="00F4515B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AC2A31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543A2F"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Координаторы подпрограмм</w:t>
            </w:r>
          </w:p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43A2F" w:rsidRPr="00AC2A31" w:rsidRDefault="00003F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A2FAD" w:rsidRPr="00F4515B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8A2FAD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8A2FAD"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Участники муниципальной программы</w:t>
            </w:r>
          </w:p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B3892" w:rsidRPr="00F4515B" w:rsidRDefault="005B3892" w:rsidP="005B3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C2A31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  <w:p w:rsidR="005B3892" w:rsidRPr="00F4515B" w:rsidRDefault="005B3892" w:rsidP="005B3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Совет </w:t>
            </w:r>
            <w:r w:rsidR="00AC2A31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  <w:p w:rsidR="00543A2F" w:rsidRPr="00F4515B" w:rsidRDefault="00543A2F" w:rsidP="005B3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43A2F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Подпрограммы муниципальной программы</w:t>
            </w:r>
          </w:p>
          <w:p w:rsidR="00F7433E" w:rsidRPr="00F4515B" w:rsidRDefault="00F7433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3A2F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F7433E" w:rsidRPr="008A2FAD" w:rsidRDefault="00F7433E" w:rsidP="00F74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FAD">
              <w:rPr>
                <w:rFonts w:ascii="Times New Roman" w:hAnsi="Times New Roman"/>
                <w:sz w:val="24"/>
                <w:szCs w:val="24"/>
              </w:rPr>
              <w:t>Подпрограмма № 1</w:t>
            </w:r>
            <w:r w:rsidR="00602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03FBE" w:rsidRPr="00003FBE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муниципального образования</w:t>
            </w:r>
            <w:r w:rsidRPr="008A2FA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43A2F" w:rsidRDefault="00F7433E" w:rsidP="00F74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Подпрограмма № 2 «</w:t>
            </w:r>
            <w:r w:rsidR="00003FBE" w:rsidRPr="00003FBE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администрации муниципального образования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02CD3" w:rsidRDefault="00602CD3" w:rsidP="00602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3«</w:t>
            </w:r>
            <w:r w:rsidR="00003FBE" w:rsidRPr="00003FBE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02CD3" w:rsidRDefault="00602CD3" w:rsidP="00602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="00003FBE" w:rsidRPr="00003FBE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о деятельности органов власти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02CD3" w:rsidRPr="00F4515B" w:rsidRDefault="00602CD3" w:rsidP="00602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214594" w:rsidRPr="00F4515B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Ведомственные целевые программы</w:t>
            </w:r>
          </w:p>
          <w:p w:rsidR="00214594" w:rsidRPr="00F4515B" w:rsidRDefault="0021459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43A2F" w:rsidRPr="00F4515B" w:rsidRDefault="00003FBE" w:rsidP="00F74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7433E">
              <w:rPr>
                <w:rFonts w:ascii="Times New Roman" w:hAnsi="Times New Roman"/>
                <w:sz w:val="24"/>
                <w:szCs w:val="24"/>
              </w:rPr>
              <w:t>е предусмотрено</w:t>
            </w: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</w:p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4594" w:rsidRPr="00F4515B" w:rsidRDefault="0021459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4594" w:rsidRDefault="0021459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433E" w:rsidRPr="00F4515B" w:rsidRDefault="00F7433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B3892" w:rsidRDefault="00B11CDE" w:rsidP="0015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B11CDE">
              <w:rPr>
                <w:rFonts w:ascii="Times New Roman" w:hAnsi="Times New Roman"/>
                <w:bCs/>
                <w:sz w:val="24"/>
                <w:szCs w:val="24"/>
              </w:rPr>
              <w:t>Дружненского сельского поселения Белореченского района</w:t>
            </w:r>
            <w:r w:rsidRPr="00B11CDE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в рамках полномочий поселения</w:t>
            </w:r>
          </w:p>
          <w:p w:rsidR="00602CD3" w:rsidRDefault="00602CD3" w:rsidP="0015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2CD3">
              <w:rPr>
                <w:rFonts w:ascii="Times New Roman" w:hAnsi="Times New Roman"/>
                <w:bCs/>
                <w:sz w:val="24"/>
                <w:szCs w:val="24"/>
              </w:rPr>
              <w:t>Создание полноценных условий для</w:t>
            </w:r>
            <w:r w:rsidR="00003FBE">
              <w:rPr>
                <w:rFonts w:ascii="Times New Roman" w:hAnsi="Times New Roman"/>
                <w:bCs/>
                <w:sz w:val="24"/>
                <w:szCs w:val="24"/>
              </w:rPr>
              <w:t xml:space="preserve"> эффективного функционирования </w:t>
            </w:r>
            <w:r w:rsidRPr="00602CD3">
              <w:rPr>
                <w:rFonts w:ascii="Times New Roman" w:hAnsi="Times New Roman"/>
                <w:bCs/>
                <w:sz w:val="24"/>
                <w:szCs w:val="24"/>
              </w:rPr>
              <w:t>администрации Дружненского сельского поселения Белореченского района</w:t>
            </w:r>
          </w:p>
          <w:p w:rsidR="00602CD3" w:rsidRPr="00660F96" w:rsidRDefault="00602CD3" w:rsidP="00153EF7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60F96">
              <w:rPr>
                <w:rFonts w:ascii="Times New Roman" w:hAnsi="Times New Roman"/>
                <w:sz w:val="24"/>
                <w:szCs w:val="24"/>
              </w:rPr>
              <w:t xml:space="preserve">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власти и </w:t>
            </w:r>
            <w:r w:rsidRPr="00660F96">
              <w:rPr>
                <w:rFonts w:ascii="Times New Roman" w:hAnsi="Times New Roman"/>
                <w:sz w:val="24"/>
                <w:szCs w:val="24"/>
              </w:rPr>
              <w:lastRenderedPageBreak/>
              <w:t>социально-экономическом развитии Дружнен</w:t>
            </w:r>
            <w:r w:rsidR="00003FBE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  <w:p w:rsidR="00602CD3" w:rsidRPr="00B11CDE" w:rsidRDefault="00602CD3" w:rsidP="00DC0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753" w:type="dxa"/>
            <w:gridSpan w:val="6"/>
            <w:shd w:val="clear" w:color="auto" w:fill="auto"/>
          </w:tcPr>
          <w:p w:rsidR="00003FBE" w:rsidRPr="00003FBE" w:rsidRDefault="00F7433E" w:rsidP="00153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 xml:space="preserve">Обеспечение правовых, финансово-экономических, иных гарантий развития местного самоуправления на территории </w:t>
            </w:r>
            <w:r w:rsidR="00AC2A31"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</w:t>
            </w:r>
          </w:p>
          <w:p w:rsidR="00003FBE" w:rsidRDefault="00602CD3" w:rsidP="00153EF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2CD3">
              <w:rPr>
                <w:rFonts w:ascii="Times New Roman" w:hAnsi="Times New Roman"/>
                <w:sz w:val="24"/>
                <w:szCs w:val="24"/>
              </w:rPr>
              <w:t xml:space="preserve">Организация комплекса мероприятий по использованию и содержанию имущества, предназначенного для обеспечения деятельности администрации, обеспечение безопасности информации и </w:t>
            </w:r>
            <w:proofErr w:type="spellStart"/>
            <w:r w:rsidRPr="00602CD3">
              <w:rPr>
                <w:rFonts w:ascii="Times New Roman" w:hAnsi="Times New Roman"/>
                <w:sz w:val="24"/>
                <w:szCs w:val="24"/>
              </w:rPr>
              <w:t>режимно</w:t>
            </w:r>
            <w:proofErr w:type="spellEnd"/>
            <w:r w:rsidRPr="00602CD3">
              <w:rPr>
                <w:rFonts w:ascii="Times New Roman" w:hAnsi="Times New Roman"/>
                <w:sz w:val="24"/>
                <w:szCs w:val="24"/>
              </w:rPr>
              <w:t>-секретных мероприятий, защита электронного документооборота и поддержка программ с использованием сертификационных средств криптографической защиты информации, услуги за пользование программным обеспечением и за техническую поддержку ПО,  услуги по обучению по повышению квалификации, подготовки и переподготовки специалистов администрации</w:t>
            </w:r>
            <w:proofErr w:type="gramEnd"/>
          </w:p>
          <w:p w:rsidR="00003FBE" w:rsidRDefault="00003FBE" w:rsidP="00153EF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67B39" w:rsidRPr="00E67B39">
              <w:rPr>
                <w:rFonts w:ascii="Times New Roman" w:hAnsi="Times New Roman"/>
                <w:sz w:val="24"/>
                <w:szCs w:val="24"/>
              </w:rPr>
              <w:t xml:space="preserve">одписку на периодические и справочные издания и другие услуги, связанные с обеспечение деятельности администрации  </w:t>
            </w:r>
            <w:r w:rsidR="00E67B39" w:rsidRPr="00E67B39">
              <w:rPr>
                <w:rFonts w:ascii="Times New Roman" w:hAnsi="Times New Roman"/>
                <w:spacing w:val="-1"/>
                <w:sz w:val="24"/>
                <w:szCs w:val="24"/>
              </w:rPr>
              <w:t>Дружненского сельского поселения Белореченского района</w:t>
            </w:r>
          </w:p>
          <w:p w:rsidR="005B3892" w:rsidRPr="00F4515B" w:rsidRDefault="00AE02D6" w:rsidP="00153EF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2CD3" w:rsidRPr="00660F96">
              <w:rPr>
                <w:rFonts w:ascii="Times New Roman" w:hAnsi="Times New Roman"/>
                <w:sz w:val="24"/>
                <w:szCs w:val="24"/>
              </w:rPr>
              <w:t>беспечение информационной открытости органов власти и права граждан на получение полной и объективной информации</w:t>
            </w: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 xml:space="preserve">Увязка со стратегическими целями Стратегии социально-экономического развития </w:t>
            </w:r>
            <w:r w:rsidR="00AC2A31">
              <w:rPr>
                <w:rFonts w:ascii="Times New Roman" w:hAnsi="Times New Roman"/>
                <w:b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Белореченского района </w:t>
            </w:r>
          </w:p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B3892" w:rsidRPr="00F4515B" w:rsidRDefault="006D5BD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F6FFF">
              <w:rPr>
                <w:rFonts w:ascii="Times New Roman" w:hAnsi="Times New Roman"/>
                <w:sz w:val="24"/>
                <w:szCs w:val="24"/>
              </w:rPr>
              <w:t>е предусмотрена</w:t>
            </w: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целевых показателей </w:t>
            </w:r>
          </w:p>
          <w:p w:rsidR="00214594" w:rsidRDefault="00214594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A73" w:rsidRDefault="004C1A73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A73" w:rsidRDefault="004C1A73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A73" w:rsidRDefault="004C1A73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A73" w:rsidRDefault="004C1A73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1A73" w:rsidRPr="00F4515B" w:rsidRDefault="004C1A73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F7433E" w:rsidRPr="00B11CDE" w:rsidRDefault="00F7433E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z w:val="24"/>
                <w:szCs w:val="24"/>
              </w:rPr>
              <w:t>- исполнение полномочий по реш</w:t>
            </w:r>
            <w:r w:rsidR="00003FBE">
              <w:rPr>
                <w:rFonts w:ascii="Times New Roman" w:hAnsi="Times New Roman"/>
                <w:sz w:val="24"/>
                <w:szCs w:val="24"/>
              </w:rPr>
              <w:t>ению вопросов местного значения;</w:t>
            </w:r>
          </w:p>
          <w:p w:rsidR="00B11CDE" w:rsidRPr="00B11CDE" w:rsidRDefault="00B11CDE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z w:val="24"/>
                <w:szCs w:val="24"/>
              </w:rPr>
              <w:t>- рассмотрение обращений граждан</w:t>
            </w:r>
            <w:r w:rsidR="00003F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1CDE" w:rsidRPr="00B11CDE" w:rsidRDefault="00B11CDE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z w:val="24"/>
                <w:szCs w:val="24"/>
              </w:rPr>
              <w:t>- постановка на воинский учет призывников</w:t>
            </w:r>
            <w:r w:rsidR="00003F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C1A73" w:rsidRDefault="00F7433E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- </w:t>
            </w:r>
            <w:r w:rsidRPr="00B11CDE">
              <w:rPr>
                <w:rFonts w:ascii="Times New Roman" w:hAnsi="Times New Roman"/>
                <w:sz w:val="24"/>
                <w:szCs w:val="24"/>
              </w:rPr>
              <w:t xml:space="preserve">удовлетворенность населения работой </w:t>
            </w:r>
            <w:r w:rsidR="00003FBE">
              <w:rPr>
                <w:rFonts w:ascii="Times New Roman" w:hAnsi="Times New Roman"/>
                <w:sz w:val="24"/>
                <w:szCs w:val="24"/>
              </w:rPr>
              <w:t>органов местного самоуправления;</w:t>
            </w:r>
          </w:p>
          <w:p w:rsidR="00602CD3" w:rsidRPr="00602CD3" w:rsidRDefault="00602CD3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602CD3">
              <w:rPr>
                <w:rFonts w:ascii="Times New Roman" w:hAnsi="Times New Roman"/>
                <w:sz w:val="24"/>
                <w:szCs w:val="24"/>
              </w:rPr>
              <w:t>одержание (эксплуатация) имущества, находящегося в муниципальной собственности, бесперебойное тепл</w:t>
            </w:r>
            <w:proofErr w:type="gramStart"/>
            <w:r w:rsidRPr="00602CD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02CD3">
              <w:rPr>
                <w:rFonts w:ascii="Times New Roman" w:hAnsi="Times New Roman"/>
                <w:sz w:val="24"/>
                <w:szCs w:val="24"/>
              </w:rPr>
              <w:t>, водо-, энергообеспечение, обеспечение услугами почтовой связи, услугами фельдъегерской и специальной связи, услугами телефонно-теле</w:t>
            </w:r>
            <w:r w:rsidR="00E67B39">
              <w:rPr>
                <w:rFonts w:ascii="Times New Roman" w:hAnsi="Times New Roman"/>
                <w:sz w:val="24"/>
                <w:szCs w:val="24"/>
              </w:rPr>
              <w:t xml:space="preserve">графной, факсимильной, сотовой </w:t>
            </w:r>
            <w:r w:rsidRPr="00602CD3">
              <w:rPr>
                <w:rFonts w:ascii="Times New Roman" w:hAnsi="Times New Roman"/>
                <w:sz w:val="24"/>
                <w:szCs w:val="24"/>
              </w:rPr>
              <w:t>связи, р</w:t>
            </w:r>
            <w:r w:rsidR="00003FBE">
              <w:rPr>
                <w:rFonts w:ascii="Times New Roman" w:hAnsi="Times New Roman"/>
                <w:sz w:val="24"/>
                <w:szCs w:val="24"/>
              </w:rPr>
              <w:t xml:space="preserve">адиосвязи, </w:t>
            </w:r>
            <w:proofErr w:type="spellStart"/>
            <w:r w:rsidR="00003FBE">
              <w:rPr>
                <w:rFonts w:ascii="Times New Roman" w:hAnsi="Times New Roman"/>
                <w:sz w:val="24"/>
                <w:szCs w:val="24"/>
              </w:rPr>
              <w:t>интернет-провайдеров</w:t>
            </w:r>
            <w:proofErr w:type="spellEnd"/>
            <w:r w:rsidR="00003F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2CD3" w:rsidRPr="00602CD3" w:rsidRDefault="00602CD3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602CD3">
              <w:rPr>
                <w:rFonts w:ascii="Times New Roman" w:hAnsi="Times New Roman"/>
                <w:sz w:val="24"/>
                <w:szCs w:val="24"/>
              </w:rPr>
              <w:t>одержание объектов недвижимого имущества в надлежащем санитарном состоянии, безаварийная работа ин</w:t>
            </w:r>
            <w:r w:rsidR="00003FBE">
              <w:rPr>
                <w:rFonts w:ascii="Times New Roman" w:hAnsi="Times New Roman"/>
                <w:sz w:val="24"/>
                <w:szCs w:val="24"/>
              </w:rPr>
              <w:t>женерных систем и оборудования;</w:t>
            </w:r>
          </w:p>
          <w:p w:rsidR="00602CD3" w:rsidRDefault="00602CD3" w:rsidP="006D5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</w:t>
            </w:r>
            <w:r w:rsidRPr="00602CD3">
              <w:rPr>
                <w:rFonts w:ascii="Times New Roman" w:hAnsi="Times New Roman"/>
                <w:sz w:val="24"/>
                <w:szCs w:val="24"/>
              </w:rPr>
              <w:t xml:space="preserve">азвитие материально-технической базы и информационно-коммуникационной инфраструктуры, обеспеченность </w:t>
            </w:r>
            <w:r w:rsidRPr="00602CD3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компьютерной и оргтехникой в администрации Дружненского сельского поселения Белореченского района</w:t>
            </w:r>
            <w:r w:rsidR="00003F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6CB1" w:rsidRDefault="009E6CB1" w:rsidP="00153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24D9">
              <w:rPr>
                <w:rFonts w:ascii="Times New Roman" w:hAnsi="Times New Roman"/>
                <w:sz w:val="24"/>
                <w:szCs w:val="24"/>
              </w:rPr>
              <w:t>размещение актуальной информации о деятельности органов государственной власти в СМИ</w:t>
            </w:r>
          </w:p>
          <w:p w:rsidR="009E6CB1" w:rsidRPr="00602CD3" w:rsidRDefault="009E6CB1" w:rsidP="00153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2CD3" w:rsidRPr="00B11CDE" w:rsidRDefault="00602CD3" w:rsidP="00153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Проекты и (или) программы</w:t>
            </w:r>
          </w:p>
          <w:p w:rsidR="00393848" w:rsidRPr="00F4515B" w:rsidRDefault="00393848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B3892" w:rsidRDefault="00003F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B3892" w:rsidRPr="00F4515B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  <w:p w:rsidR="00393848" w:rsidRPr="00F4515B" w:rsidRDefault="00393848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892" w:rsidRPr="00F4515B" w:rsidTr="005B3892">
        <w:trPr>
          <w:gridAfter w:val="1"/>
          <w:wAfter w:w="189" w:type="dxa"/>
          <w:trHeight w:val="558"/>
        </w:trPr>
        <w:tc>
          <w:tcPr>
            <w:tcW w:w="2805" w:type="dxa"/>
            <w:gridSpan w:val="2"/>
            <w:shd w:val="clear" w:color="auto" w:fill="auto"/>
          </w:tcPr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15B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муниципальной программы</w:t>
            </w:r>
          </w:p>
          <w:p w:rsidR="005B3892" w:rsidRPr="00F4515B" w:rsidRDefault="005B389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3" w:type="dxa"/>
            <w:gridSpan w:val="6"/>
            <w:shd w:val="clear" w:color="auto" w:fill="auto"/>
          </w:tcPr>
          <w:p w:rsidR="005B3892" w:rsidRPr="00F4515B" w:rsidRDefault="005B3892" w:rsidP="009E6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 w:rsidR="009E6CB1"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-202</w:t>
            </w:r>
            <w:r w:rsidR="009E6CB1"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B3892" w:rsidRPr="00F4515B" w:rsidTr="005B3892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5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5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5B3892" w:rsidRPr="00F4515B" w:rsidTr="005B3892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92" w:rsidRPr="00F4515B" w:rsidRDefault="005B3892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6510CB" w:rsidRPr="00F4515B" w:rsidTr="00603AD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12 611,5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12 252,6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603AD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12 820,8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12 371,7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603AD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12 917,0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F53922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12 430,6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D67190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CC65C0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12 932,6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411C96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12 430,6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6966CD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CC65C0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11 188,3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411C96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10 865,3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6966CD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F4515B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CC65C0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11 188,3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9D599A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411C96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10 865,3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10CB" w:rsidRPr="00F4515B" w:rsidTr="00773BC2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</w:trPr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15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6510CB" w:rsidRDefault="006510CB" w:rsidP="00651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10CB">
              <w:rPr>
                <w:rFonts w:ascii="Times New Roman" w:hAnsi="Times New Roman"/>
                <w:sz w:val="24"/>
                <w:szCs w:val="24"/>
              </w:rPr>
              <w:t>73 658,5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6510CB" w:rsidRDefault="006510CB" w:rsidP="00651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0CB">
              <w:rPr>
                <w:rFonts w:ascii="Times New Roman" w:hAnsi="Times New Roman"/>
                <w:sz w:val="24"/>
                <w:szCs w:val="24"/>
              </w:rPr>
              <w:t>2 341,0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6510CB" w:rsidRDefault="006510CB" w:rsidP="006510C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0CB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CB" w:rsidRPr="006510CB" w:rsidRDefault="006510CB" w:rsidP="00651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0CB">
              <w:rPr>
                <w:rFonts w:ascii="Times New Roman" w:hAnsi="Times New Roman"/>
                <w:sz w:val="24"/>
                <w:szCs w:val="24"/>
              </w:rPr>
              <w:t>71 216,1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F4515B" w:rsidRDefault="006510CB" w:rsidP="00651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B2CE7" w:rsidRDefault="006B2CE7" w:rsidP="007647ED">
      <w:pPr>
        <w:spacing w:after="0"/>
        <w:ind w:left="-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27F86" w:rsidRDefault="008C39A1" w:rsidP="00B957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6D5BD2" w:rsidRPr="00AE02D6" w:rsidRDefault="006D5BD2" w:rsidP="006D5BD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7433E" w:rsidRPr="00AE02D6" w:rsidRDefault="00F7433E" w:rsidP="00F861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2D6">
        <w:rPr>
          <w:rFonts w:ascii="Times New Roman" w:hAnsi="Times New Roman"/>
          <w:sz w:val="28"/>
          <w:szCs w:val="28"/>
        </w:rPr>
        <w:t xml:space="preserve">Основной целью программы является обеспечение деятельности органов местного самоуправления </w:t>
      </w:r>
      <w:r w:rsidR="00AC2A31" w:rsidRPr="00AE02D6">
        <w:rPr>
          <w:rFonts w:ascii="Times New Roman" w:hAnsi="Times New Roman"/>
          <w:bCs/>
          <w:sz w:val="28"/>
          <w:szCs w:val="28"/>
        </w:rPr>
        <w:t>Дружненского</w:t>
      </w:r>
      <w:r w:rsidRPr="00AE02D6">
        <w:rPr>
          <w:rFonts w:ascii="Times New Roman" w:hAnsi="Times New Roman"/>
          <w:bCs/>
          <w:sz w:val="28"/>
          <w:szCs w:val="28"/>
        </w:rPr>
        <w:t xml:space="preserve"> сельского поселения Белореченского района</w:t>
      </w:r>
      <w:r w:rsidRPr="00AE02D6">
        <w:rPr>
          <w:rFonts w:ascii="Times New Roman" w:hAnsi="Times New Roman"/>
          <w:sz w:val="28"/>
          <w:szCs w:val="28"/>
        </w:rPr>
        <w:t xml:space="preserve"> по выполнению муниципальных функций и полномочий. </w:t>
      </w:r>
    </w:p>
    <w:p w:rsidR="00F7433E" w:rsidRPr="00EF3344" w:rsidRDefault="00003FBE" w:rsidP="00F861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задача </w:t>
      </w:r>
      <w:r w:rsidR="00F7433E" w:rsidRPr="00AE02D6">
        <w:rPr>
          <w:rFonts w:ascii="Times New Roman" w:hAnsi="Times New Roman"/>
          <w:sz w:val="28"/>
          <w:szCs w:val="28"/>
        </w:rPr>
        <w:t>программы это - обеспечение правовых, финансово-</w:t>
      </w:r>
      <w:r w:rsidR="00F7433E" w:rsidRPr="00EF3344">
        <w:rPr>
          <w:rFonts w:ascii="Times New Roman" w:hAnsi="Times New Roman"/>
          <w:sz w:val="28"/>
          <w:szCs w:val="28"/>
        </w:rPr>
        <w:t xml:space="preserve">экономических, иных гарантий развития местного самоуправления на территории </w:t>
      </w:r>
      <w:r w:rsidR="00AC2A31" w:rsidRPr="00EF3344">
        <w:rPr>
          <w:rFonts w:ascii="Times New Roman" w:hAnsi="Times New Roman"/>
          <w:bCs/>
          <w:sz w:val="28"/>
          <w:szCs w:val="28"/>
        </w:rPr>
        <w:t>Дружненского</w:t>
      </w:r>
      <w:r w:rsidR="00F7433E" w:rsidRPr="00EF3344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8C39A1" w:rsidRPr="00EF3344" w:rsidRDefault="008C39A1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t>Целевые показатели муниципальной программы приведены в приложении 1 к муниципальной программе.</w:t>
      </w:r>
    </w:p>
    <w:p w:rsidR="008C39A1" w:rsidRPr="00EF3344" w:rsidRDefault="008C39A1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t>Сведения о порядке сбора информации и методике расчета целевых показателей</w:t>
      </w:r>
      <w:r w:rsidR="0041608F" w:rsidRPr="00EF3344">
        <w:rPr>
          <w:rFonts w:ascii="Times New Roman" w:hAnsi="Times New Roman"/>
          <w:sz w:val="28"/>
          <w:szCs w:val="28"/>
        </w:rPr>
        <w:t xml:space="preserve"> муниципальной программы приведены в приложении 2 к муниципальной программе.</w:t>
      </w:r>
    </w:p>
    <w:p w:rsidR="00B957DE" w:rsidRPr="00EF3344" w:rsidRDefault="00AE02D6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lastRenderedPageBreak/>
        <w:t xml:space="preserve">Эффективное функционирование администрации невозможно </w:t>
      </w:r>
      <w:r w:rsidRPr="00EF3344">
        <w:rPr>
          <w:rFonts w:ascii="Times New Roman" w:hAnsi="Times New Roman"/>
          <w:sz w:val="28"/>
          <w:szCs w:val="28"/>
        </w:rPr>
        <w:br/>
        <w:t>без надежной материально-технической базы. Деятельность</w:t>
      </w:r>
      <w:r w:rsidR="0058170D">
        <w:rPr>
          <w:rFonts w:ascii="Times New Roman" w:hAnsi="Times New Roman"/>
          <w:sz w:val="28"/>
          <w:szCs w:val="28"/>
        </w:rPr>
        <w:t xml:space="preserve"> </w:t>
      </w:r>
      <w:r w:rsidRPr="00EF3344">
        <w:rPr>
          <w:rFonts w:ascii="Times New Roman" w:hAnsi="Times New Roman"/>
          <w:sz w:val="28"/>
          <w:szCs w:val="28"/>
        </w:rPr>
        <w:t>администрации Др</w:t>
      </w:r>
      <w:r w:rsidR="00B957DE" w:rsidRPr="00EF3344">
        <w:rPr>
          <w:rFonts w:ascii="Times New Roman" w:hAnsi="Times New Roman"/>
          <w:sz w:val="28"/>
          <w:szCs w:val="28"/>
        </w:rPr>
        <w:t>ужненского сельского поселения Белореченского</w:t>
      </w:r>
      <w:r w:rsidR="0058170D">
        <w:rPr>
          <w:rFonts w:ascii="Times New Roman" w:hAnsi="Times New Roman"/>
          <w:sz w:val="28"/>
          <w:szCs w:val="28"/>
        </w:rPr>
        <w:t xml:space="preserve"> </w:t>
      </w:r>
      <w:r w:rsidRPr="00EF3344">
        <w:rPr>
          <w:rFonts w:ascii="Times New Roman" w:hAnsi="Times New Roman"/>
          <w:sz w:val="28"/>
          <w:szCs w:val="28"/>
        </w:rPr>
        <w:t>района (далее – Администрация)  направлена на  организацию исполнения полномочий администрации и должностных лиц местного самоуправления, предусмотренных законодательством Российской Федерации.</w:t>
      </w:r>
    </w:p>
    <w:p w:rsidR="00AE02D6" w:rsidRPr="00EF3344" w:rsidRDefault="00B957DE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t xml:space="preserve">Техническое состояние здания и </w:t>
      </w:r>
      <w:r w:rsidR="00AE02D6" w:rsidRPr="00EF3344">
        <w:rPr>
          <w:rFonts w:ascii="Times New Roman" w:hAnsi="Times New Roman"/>
          <w:sz w:val="28"/>
          <w:szCs w:val="28"/>
        </w:rPr>
        <w:t>имущества администрации во многом характеризует качественный уровень организации работы, обеспечения социальных прав и гарантий граждан. Одной из наиболее важных проблем остается высокая степень износа основных фондов учреждений. В последние годы проводится большая работа по укреплению материально-технической базы, но темпы износа зданий и их инженерных коммуникаций существенно опережают темпы их ремонта. Обследование помещений показало необходимость проведения ремонтных работ, повышения технической оснащенности, приобретения современного оборудования, обновления мебели</w:t>
      </w:r>
      <w:r w:rsidRPr="00EF3344">
        <w:rPr>
          <w:rFonts w:ascii="Times New Roman" w:hAnsi="Times New Roman"/>
          <w:sz w:val="28"/>
          <w:szCs w:val="28"/>
        </w:rPr>
        <w:t>, приобретения программных</w:t>
      </w:r>
      <w:r w:rsidR="0058170D">
        <w:rPr>
          <w:rFonts w:ascii="Times New Roman" w:hAnsi="Times New Roman"/>
          <w:sz w:val="28"/>
          <w:szCs w:val="28"/>
        </w:rPr>
        <w:t xml:space="preserve"> </w:t>
      </w:r>
      <w:r w:rsidR="00AE02D6" w:rsidRPr="00EF3344">
        <w:rPr>
          <w:rFonts w:ascii="Times New Roman" w:hAnsi="Times New Roman"/>
          <w:sz w:val="28"/>
          <w:szCs w:val="28"/>
        </w:rPr>
        <w:t>продуктов обеспечивающих электронный документооборот.</w:t>
      </w:r>
    </w:p>
    <w:p w:rsidR="00AE02D6" w:rsidRPr="00EF3344" w:rsidRDefault="00AE02D6" w:rsidP="00B957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344">
        <w:rPr>
          <w:rFonts w:ascii="Times New Roman" w:hAnsi="Times New Roman" w:cs="Times New Roman"/>
          <w:sz w:val="28"/>
          <w:szCs w:val="28"/>
        </w:rPr>
        <w:t>Актуальность данной программы, ее цель и задачи определяются исходя из наличия нерешенных проблем. Предполагается, что реализация программы будет способствовать улучшению состояния материально-технической</w:t>
      </w:r>
      <w:r w:rsidR="00B957DE" w:rsidRPr="00EF3344">
        <w:rPr>
          <w:rFonts w:ascii="Times New Roman" w:hAnsi="Times New Roman" w:cs="Times New Roman"/>
          <w:sz w:val="28"/>
          <w:szCs w:val="28"/>
        </w:rPr>
        <w:t xml:space="preserve"> базы, тем самым будут созданы </w:t>
      </w:r>
      <w:r w:rsidR="00F8617A" w:rsidRPr="00EF3344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Pr="00EF3344">
        <w:rPr>
          <w:rFonts w:ascii="Times New Roman" w:hAnsi="Times New Roman" w:cs="Times New Roman"/>
          <w:sz w:val="28"/>
          <w:szCs w:val="28"/>
        </w:rPr>
        <w:t xml:space="preserve">для стабильного и полноценного функционирования. </w:t>
      </w:r>
    </w:p>
    <w:p w:rsidR="00DF2BC4" w:rsidRPr="00EF3344" w:rsidRDefault="00AE02D6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t>В ходе достижения этой цели предполагается решить следующую задачу</w:t>
      </w:r>
      <w:r w:rsidR="0058170D">
        <w:rPr>
          <w:rFonts w:ascii="Times New Roman" w:hAnsi="Times New Roman"/>
          <w:sz w:val="28"/>
          <w:szCs w:val="28"/>
        </w:rPr>
        <w:t xml:space="preserve"> </w:t>
      </w:r>
      <w:r w:rsidRPr="00EF3344">
        <w:rPr>
          <w:rFonts w:ascii="Times New Roman" w:hAnsi="Times New Roman"/>
          <w:sz w:val="28"/>
          <w:szCs w:val="28"/>
        </w:rPr>
        <w:t>организаци</w:t>
      </w:r>
      <w:r w:rsidR="00F8617A" w:rsidRPr="00EF3344">
        <w:rPr>
          <w:rFonts w:ascii="Times New Roman" w:hAnsi="Times New Roman"/>
          <w:sz w:val="28"/>
          <w:szCs w:val="28"/>
        </w:rPr>
        <w:t>и</w:t>
      </w:r>
      <w:r w:rsidRPr="00EF3344">
        <w:rPr>
          <w:rFonts w:ascii="Times New Roman" w:hAnsi="Times New Roman"/>
          <w:sz w:val="28"/>
          <w:szCs w:val="28"/>
        </w:rPr>
        <w:t xml:space="preserve"> комплекса мероприятий по использованию и содержанию имущества, предназначенного для обеспечения деятельности администрации  Дружненского сельс</w:t>
      </w:r>
      <w:r w:rsidR="00B957DE" w:rsidRPr="00EF3344">
        <w:rPr>
          <w:rFonts w:ascii="Times New Roman" w:hAnsi="Times New Roman"/>
          <w:sz w:val="28"/>
          <w:szCs w:val="28"/>
        </w:rPr>
        <w:t>кого поселения  Белореченского.</w:t>
      </w:r>
    </w:p>
    <w:p w:rsidR="00DF2BC4" w:rsidRPr="00EF3344" w:rsidRDefault="00DF2BC4" w:rsidP="00DF2B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BC4" w:rsidRDefault="00774176" w:rsidP="00774176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334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6D5BD2" w:rsidRPr="00EF3344" w:rsidRDefault="006D5BD2" w:rsidP="006D5BD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F4515B" w:rsidRDefault="000A53A4" w:rsidP="000A53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F3344">
        <w:rPr>
          <w:rFonts w:ascii="Times New Roman" w:hAnsi="Times New Roman"/>
          <w:sz w:val="28"/>
          <w:szCs w:val="28"/>
        </w:rPr>
        <w:t>Для обеспечения системного подхода к решению задач муниципальной программы разработаны мероп</w:t>
      </w:r>
      <w:r w:rsidR="00F8617A" w:rsidRPr="00EF3344">
        <w:rPr>
          <w:rFonts w:ascii="Times New Roman" w:hAnsi="Times New Roman"/>
          <w:sz w:val="28"/>
          <w:szCs w:val="28"/>
        </w:rPr>
        <w:t>риятия, указаны в приложении 3</w:t>
      </w:r>
      <w:r w:rsidRPr="00EF3344">
        <w:rPr>
          <w:rFonts w:ascii="Times New Roman" w:hAnsi="Times New Roman"/>
          <w:sz w:val="28"/>
          <w:szCs w:val="28"/>
        </w:rPr>
        <w:t>.</w:t>
      </w:r>
    </w:p>
    <w:p w:rsidR="000A53A4" w:rsidRPr="00F4515B" w:rsidRDefault="000A53A4" w:rsidP="000A5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25B4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6D5BD2" w:rsidRPr="00F4515B" w:rsidRDefault="006D5BD2" w:rsidP="006D5BD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201DF" w:rsidRPr="00F4515B" w:rsidRDefault="000A53A4" w:rsidP="006D2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ежегодно.</w:t>
      </w:r>
    </w:p>
    <w:p w:rsidR="000A53A4" w:rsidRPr="00F4515B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рассчитывается на основании оценок:</w:t>
      </w:r>
    </w:p>
    <w:p w:rsidR="000A53A4" w:rsidRPr="00F4515B" w:rsidRDefault="00F8617A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F4515B">
        <w:rPr>
          <w:rFonts w:ascii="Times New Roman" w:hAnsi="Times New Roman"/>
          <w:sz w:val="28"/>
          <w:szCs w:val="28"/>
        </w:rPr>
        <w:t>степени реализации мероприятий подпрограмм, включенных в муниципальную программу;</w:t>
      </w:r>
    </w:p>
    <w:p w:rsidR="000A53A4" w:rsidRPr="00F4515B" w:rsidRDefault="00F8617A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F4515B">
        <w:rPr>
          <w:rFonts w:ascii="Times New Roman" w:hAnsi="Times New Roman"/>
          <w:sz w:val="28"/>
          <w:szCs w:val="28"/>
        </w:rPr>
        <w:t>степени соответствия запланированному уровню расходов и эффективности использования финансовых ресурсов;</w:t>
      </w:r>
    </w:p>
    <w:p w:rsidR="000A53A4" w:rsidRPr="00F4515B" w:rsidRDefault="00F8617A" w:rsidP="0050295F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F4515B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 и включенных в нее подпрограмм и</w:t>
      </w:r>
      <w:r w:rsidR="0050295F">
        <w:rPr>
          <w:rFonts w:ascii="Times New Roman" w:hAnsi="Times New Roman"/>
          <w:sz w:val="28"/>
          <w:szCs w:val="28"/>
        </w:rPr>
        <w:t xml:space="preserve"> ведомственных целевых программ.</w:t>
      </w:r>
    </w:p>
    <w:p w:rsidR="006D5BD2" w:rsidRDefault="000A53A4" w:rsidP="00F8617A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lastRenderedPageBreak/>
        <w:t>Механизм реализации муниципальной программы</w:t>
      </w:r>
    </w:p>
    <w:p w:rsidR="000A53A4" w:rsidRDefault="000A53A4" w:rsidP="006D5BD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F4515B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F4515B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6D5BD2" w:rsidRPr="00F8617A" w:rsidRDefault="006D5BD2" w:rsidP="006D5BD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Механизм реализации программы включает в себя систему комплексных мероприятий, важными элементами которой являются планирование, мониторинг, уточнение и корректировка целевых показателей муниципальной программы. В связи с этим, администрация </w:t>
      </w:r>
      <w:r w:rsidR="00AC2A31"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 ежегодно осуществляет контроль: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-за эффективным и целевым использованием бюджетных средств, направленных на реализацию мероприятий программы;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-соблюдением законодательства Российской Федерации при заключении муниципальных контрактов на выполнение работ и услуг;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-соблюдением финансовой дисциплины при финансировании работ;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-оценивает эффективность реализации мероприятий муниципальной программы.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В процессе реализации муниципальной программы структурное подразделение ответственное за разработку вправе инициировать внесение изменений в муниципальную программу в части изменения: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1) объема расходов бюджета поселения на реализацию муниципальной программы;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2) состава мероприятий муниципальной программы, значений их показателей;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3) ожидаемых конечных результатов реализации муниципальной программы и целевых показателей;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4) показателей эффективности реализации муниципальной программы;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5) продления сроков реализации муниципальной программы с целью исполнения в очередном финансовом году принятых в рамках муниципальной программы обязательств.</w:t>
      </w:r>
    </w:p>
    <w:p w:rsidR="000A53A4" w:rsidRPr="00F4515B" w:rsidRDefault="000A53A4" w:rsidP="00F86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Внесение изменений в муниципальную программу, предусматривающее корректировку цели, задач и целевых показателей муниципальной программы, а также изменение утвержденного Решением Совета о бюджете на текущий финансовый год объема бюджетных ассигнований на реализацию муниципальной программы и (или) внесение изменений в сводную бюджетную роспись местного бюджета.</w:t>
      </w:r>
    </w:p>
    <w:p w:rsidR="000A53A4" w:rsidRPr="00F4515B" w:rsidRDefault="000A53A4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Общее руководство за реализацией мероприятий программы осуществляет глава </w:t>
      </w:r>
      <w:r w:rsidR="00AC2A31"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0A53A4" w:rsidRPr="00F4515B" w:rsidRDefault="000A53A4" w:rsidP="000A53A4">
      <w:pPr>
        <w:pStyle w:val="af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53A4" w:rsidRPr="00F4515B" w:rsidRDefault="000A53A4" w:rsidP="000A53A4">
      <w:pPr>
        <w:pStyle w:val="af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FFF" w:rsidRDefault="003664B1" w:rsidP="005817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="0058170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A53A4" w:rsidRPr="00F4515B">
        <w:rPr>
          <w:rFonts w:ascii="Times New Roman" w:hAnsi="Times New Roman"/>
          <w:sz w:val="28"/>
          <w:szCs w:val="28"/>
          <w:shd w:val="clear" w:color="auto" w:fill="FFFFFF"/>
        </w:rPr>
        <w:t>финансового отдела администрации</w:t>
      </w:r>
    </w:p>
    <w:p w:rsidR="000A53A4" w:rsidRPr="00F4515B" w:rsidRDefault="00AC2A31" w:rsidP="005817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="000A53A4"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0128A5" w:rsidRPr="006D5BD2" w:rsidRDefault="000A53A4" w:rsidP="005817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</w:t>
      </w:r>
      <w:r w:rsidR="0058170D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3664B1">
        <w:rPr>
          <w:rFonts w:ascii="Times New Roman" w:hAnsi="Times New Roman"/>
          <w:sz w:val="28"/>
          <w:szCs w:val="28"/>
          <w:shd w:val="clear" w:color="auto" w:fill="FFFFFF"/>
        </w:rPr>
        <w:t>Л.Г.</w:t>
      </w:r>
      <w:r w:rsidR="0058170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64B1">
        <w:rPr>
          <w:rFonts w:ascii="Times New Roman" w:hAnsi="Times New Roman"/>
          <w:sz w:val="28"/>
          <w:szCs w:val="28"/>
          <w:shd w:val="clear" w:color="auto" w:fill="FFFFFF"/>
        </w:rPr>
        <w:t>Кремнев</w:t>
      </w:r>
      <w:r w:rsidR="006D5BD2">
        <w:rPr>
          <w:rFonts w:ascii="Times New Roman" w:hAnsi="Times New Roman"/>
          <w:sz w:val="28"/>
          <w:szCs w:val="28"/>
          <w:shd w:val="clear" w:color="auto" w:fill="FFFFFF"/>
        </w:rPr>
        <w:t>а</w:t>
      </w:r>
    </w:p>
    <w:p w:rsidR="00F71305" w:rsidRPr="00F4515B" w:rsidRDefault="00F7130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  <w:sectPr w:rsidR="00F71305" w:rsidRPr="00F4515B" w:rsidSect="00B957DE">
          <w:headerReference w:type="default" r:id="rId10"/>
          <w:headerReference w:type="first" r:id="rId11"/>
          <w:pgSz w:w="11906" w:h="16838"/>
          <w:pgMar w:top="1134" w:right="567" w:bottom="1134" w:left="1701" w:header="284" w:footer="284" w:gutter="0"/>
          <w:cols w:space="708"/>
          <w:titlePg/>
          <w:docGrid w:linePitch="360"/>
        </w:sectPr>
      </w:pPr>
    </w:p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7393"/>
        <w:gridCol w:w="5778"/>
      </w:tblGrid>
      <w:tr w:rsidR="000128A5" w:rsidRPr="00F4515B" w:rsidTr="00A31F6E">
        <w:tc>
          <w:tcPr>
            <w:tcW w:w="7393" w:type="dxa"/>
          </w:tcPr>
          <w:p w:rsidR="000128A5" w:rsidRDefault="000128A5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71305" w:rsidRPr="00F4515B" w:rsidRDefault="00F71305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778" w:type="dxa"/>
          </w:tcPr>
          <w:p w:rsidR="000128A5" w:rsidRPr="00F4515B" w:rsidRDefault="000128A5" w:rsidP="00A31F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1</w:t>
            </w:r>
          </w:p>
          <w:p w:rsidR="007F6FFF" w:rsidRDefault="000128A5" w:rsidP="00A31F6E">
            <w:pPr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="00A31F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приложению </w:t>
            </w:r>
            <w:r w:rsidR="00A31F6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F4515B"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7852C6">
              <w:rPr>
                <w:rFonts w:ascii="Times New Roman" w:hAnsi="Times New Roman"/>
                <w:sz w:val="28"/>
                <w:szCs w:val="28"/>
              </w:rPr>
              <w:t>ы</w:t>
            </w:r>
            <w:r w:rsidRPr="00F4515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0128A5" w:rsidRPr="00F4515B" w:rsidRDefault="007F6FFF" w:rsidP="00A31F6E">
            <w:pPr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Дружненского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сельского поселе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ния</w:t>
            </w:r>
            <w:r w:rsidR="0058170D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Белореченского района</w:t>
            </w:r>
            <w:r w:rsidR="000128A5" w:rsidRPr="00F4515B">
              <w:rPr>
                <w:rFonts w:ascii="Times New Roman" w:hAnsi="Times New Roman"/>
                <w:sz w:val="28"/>
                <w:szCs w:val="28"/>
              </w:rPr>
              <w:br/>
            </w:r>
            <w:r w:rsidR="000128A5" w:rsidRPr="0019553A">
              <w:rPr>
                <w:rFonts w:ascii="Times New Roman" w:hAnsi="Times New Roman"/>
                <w:sz w:val="28"/>
                <w:szCs w:val="28"/>
              </w:rPr>
              <w:t>«</w:t>
            </w:r>
            <w:r w:rsidR="0019553A" w:rsidRPr="0019553A">
              <w:rPr>
                <w:rFonts w:ascii="Times New Roman" w:hAnsi="Times New Roman"/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  <w:r w:rsidR="00B11CD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1A4940" w:rsidRPr="00F4515B" w:rsidTr="00F87A91">
        <w:trPr>
          <w:gridAfter w:val="1"/>
          <w:wAfter w:w="5778" w:type="dxa"/>
        </w:trPr>
        <w:tc>
          <w:tcPr>
            <w:tcW w:w="7393" w:type="dxa"/>
          </w:tcPr>
          <w:p w:rsidR="001A4940" w:rsidRPr="00F4515B" w:rsidRDefault="001A4940" w:rsidP="00A31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CD42C0" w:rsidRDefault="00CD42C0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15B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7F6FFF" w:rsidRPr="007F6FFF" w:rsidRDefault="007F6FFF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FFF">
        <w:rPr>
          <w:rFonts w:ascii="Times New Roman" w:hAnsi="Times New Roman"/>
          <w:b/>
          <w:color w:val="000000"/>
          <w:spacing w:val="1"/>
          <w:sz w:val="28"/>
          <w:szCs w:val="28"/>
        </w:rPr>
        <w:t>Дружненского сельского поселения Белореченского района</w:t>
      </w:r>
    </w:p>
    <w:p w:rsidR="000128A5" w:rsidRPr="0019553A" w:rsidRDefault="00CD42C0" w:rsidP="00CD4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9553A">
        <w:rPr>
          <w:rFonts w:ascii="Times New Roman" w:hAnsi="Times New Roman"/>
          <w:b/>
          <w:sz w:val="28"/>
          <w:szCs w:val="28"/>
        </w:rPr>
        <w:t>«</w:t>
      </w:r>
      <w:r w:rsidR="0019553A" w:rsidRPr="0019553A">
        <w:rPr>
          <w:rFonts w:ascii="Times New Roman" w:hAnsi="Times New Roman"/>
          <w:b/>
          <w:bCs/>
          <w:sz w:val="28"/>
          <w:szCs w:val="28"/>
        </w:rPr>
        <w:t>Обеспечение деятельности органов местного самоуправления</w:t>
      </w:r>
      <w:r w:rsidR="00B11CDE">
        <w:rPr>
          <w:rFonts w:ascii="Times New Roman" w:hAnsi="Times New Roman"/>
          <w:b/>
          <w:spacing w:val="-2"/>
          <w:sz w:val="28"/>
          <w:szCs w:val="28"/>
        </w:rPr>
        <w:t>»</w:t>
      </w:r>
    </w:p>
    <w:tbl>
      <w:tblPr>
        <w:tblpPr w:leftFromText="180" w:rightFromText="180" w:vertAnchor="text" w:horzAnchor="margin" w:tblpY="114"/>
        <w:tblOverlap w:val="never"/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032"/>
        <w:gridCol w:w="827"/>
        <w:gridCol w:w="1262"/>
        <w:gridCol w:w="1487"/>
        <w:gridCol w:w="1470"/>
        <w:gridCol w:w="17"/>
        <w:gridCol w:w="1123"/>
        <w:gridCol w:w="11"/>
        <w:gridCol w:w="1265"/>
        <w:gridCol w:w="1712"/>
      </w:tblGrid>
      <w:tr w:rsidR="00CD42C0" w:rsidRPr="00F4515B" w:rsidTr="00C718CB">
        <w:trPr>
          <w:tblHeader/>
        </w:trPr>
        <w:tc>
          <w:tcPr>
            <w:tcW w:w="771" w:type="dxa"/>
            <w:vMerge w:val="restart"/>
          </w:tcPr>
          <w:p w:rsidR="00CD42C0" w:rsidRPr="00F4515B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42C0" w:rsidRPr="00F4515B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402" w:type="dxa"/>
            <w:vMerge w:val="restart"/>
          </w:tcPr>
          <w:p w:rsidR="00CD42C0" w:rsidRPr="00F4515B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032" w:type="dxa"/>
            <w:vMerge w:val="restart"/>
          </w:tcPr>
          <w:p w:rsidR="00CD42C0" w:rsidRPr="00F4515B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7" w:type="dxa"/>
            <w:vMerge w:val="restart"/>
          </w:tcPr>
          <w:p w:rsidR="00CD42C0" w:rsidRPr="00F4515B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8347" w:type="dxa"/>
            <w:gridSpan w:val="8"/>
          </w:tcPr>
          <w:p w:rsidR="00CD42C0" w:rsidRPr="00F4515B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D42C0" w:rsidRPr="00F4515B" w:rsidTr="00C718CB">
        <w:trPr>
          <w:tblHeader/>
        </w:trPr>
        <w:tc>
          <w:tcPr>
            <w:tcW w:w="771" w:type="dxa"/>
            <w:vMerge/>
          </w:tcPr>
          <w:p w:rsidR="00CD42C0" w:rsidRPr="00F4515B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D42C0" w:rsidRPr="00F4515B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:rsidR="00CD42C0" w:rsidRPr="00F4515B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CD42C0" w:rsidRPr="00F4515B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  <w:gridSpan w:val="2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3" w:type="dxa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12" w:type="dxa"/>
          </w:tcPr>
          <w:p w:rsidR="00CD42C0" w:rsidRPr="00F4515B" w:rsidRDefault="00CD42C0" w:rsidP="003C33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3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D42C0" w:rsidRPr="00F4515B" w:rsidTr="00C718CB">
        <w:trPr>
          <w:tblHeader/>
        </w:trPr>
        <w:tc>
          <w:tcPr>
            <w:tcW w:w="771" w:type="dxa"/>
          </w:tcPr>
          <w:p w:rsidR="00CD42C0" w:rsidRPr="00F4515B" w:rsidRDefault="00873ED2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D42C0" w:rsidRPr="00F4515B" w:rsidRDefault="00873ED2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CD42C0" w:rsidRPr="00F4515B" w:rsidRDefault="00CD42C0" w:rsidP="00873E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42C0" w:rsidRPr="00F4515B" w:rsidTr="00C718CB">
        <w:trPr>
          <w:trHeight w:val="347"/>
          <w:tblHeader/>
        </w:trPr>
        <w:tc>
          <w:tcPr>
            <w:tcW w:w="771" w:type="dxa"/>
          </w:tcPr>
          <w:p w:rsidR="00CD42C0" w:rsidRPr="00B11CDE" w:rsidRDefault="00B11CDE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3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8" w:type="dxa"/>
            <w:gridSpan w:val="11"/>
          </w:tcPr>
          <w:p w:rsidR="00CD42C0" w:rsidRPr="001E2CDD" w:rsidRDefault="00CD42C0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A31F6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1F6E" w:rsidRPr="00A31F6E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</w:tr>
      <w:tr w:rsidR="00E11072" w:rsidRPr="00F4515B" w:rsidTr="00C718CB">
        <w:tc>
          <w:tcPr>
            <w:tcW w:w="771" w:type="dxa"/>
          </w:tcPr>
          <w:p w:rsidR="00B11CDE" w:rsidRPr="00B11CDE" w:rsidRDefault="00E11072" w:rsidP="00B11C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1072" w:rsidRPr="00B11CDE" w:rsidRDefault="00B11CDE" w:rsidP="00B11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CD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E11072" w:rsidRPr="00F4515B" w:rsidRDefault="00FB0E75" w:rsidP="00E110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</w:tc>
        <w:tc>
          <w:tcPr>
            <w:tcW w:w="1032" w:type="dxa"/>
          </w:tcPr>
          <w:p w:rsidR="00E11072" w:rsidRPr="00F4515B" w:rsidRDefault="00C33EB0" w:rsidP="003150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E11072" w:rsidRPr="00F4515B" w:rsidRDefault="00E11072" w:rsidP="0031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11072" w:rsidRPr="00F4515B" w:rsidRDefault="00C33EB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87" w:type="dxa"/>
          </w:tcPr>
          <w:p w:rsidR="00E11072" w:rsidRPr="00F4515B" w:rsidRDefault="00C33EB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70" w:type="dxa"/>
          </w:tcPr>
          <w:p w:rsidR="00E11072" w:rsidRPr="00F4515B" w:rsidRDefault="00C33EB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40" w:type="dxa"/>
            <w:gridSpan w:val="2"/>
          </w:tcPr>
          <w:p w:rsidR="00E11072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F8B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276" w:type="dxa"/>
            <w:gridSpan w:val="2"/>
          </w:tcPr>
          <w:p w:rsidR="00E11072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712" w:type="dxa"/>
          </w:tcPr>
          <w:p w:rsidR="00E11072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</w:tr>
      <w:tr w:rsidR="001233C8" w:rsidRPr="00F4515B" w:rsidTr="00C718CB">
        <w:tc>
          <w:tcPr>
            <w:tcW w:w="771" w:type="dxa"/>
          </w:tcPr>
          <w:p w:rsidR="001233C8" w:rsidRPr="00B11CDE" w:rsidRDefault="001233C8" w:rsidP="00123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</w:tcPr>
          <w:p w:rsidR="001233C8" w:rsidRDefault="001233C8" w:rsidP="001233C8">
            <w:pPr>
              <w:pStyle w:val="ConsPlusNormal"/>
              <w:ind w:firstLine="0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032" w:type="dxa"/>
          </w:tcPr>
          <w:p w:rsidR="001233C8" w:rsidRDefault="001233C8" w:rsidP="001233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1233C8" w:rsidRPr="00F4515B" w:rsidRDefault="001233C8" w:rsidP="0012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233C8" w:rsidRPr="008A2FAD" w:rsidRDefault="001233C8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1233C8" w:rsidRPr="008A2FAD" w:rsidRDefault="001233C8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1233C8" w:rsidRPr="008A2FAD" w:rsidRDefault="001233C8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</w:tcPr>
          <w:p w:rsidR="001233C8" w:rsidRPr="00F4515B" w:rsidRDefault="00420F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1233C8" w:rsidRPr="00F4515B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:rsidR="001233C8" w:rsidRPr="00F4515B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33C8" w:rsidRPr="00F4515B" w:rsidTr="00C718CB">
        <w:tc>
          <w:tcPr>
            <w:tcW w:w="771" w:type="dxa"/>
          </w:tcPr>
          <w:p w:rsidR="001233C8" w:rsidRPr="00B11CDE" w:rsidRDefault="001233C8" w:rsidP="00123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402" w:type="dxa"/>
          </w:tcPr>
          <w:p w:rsidR="001233C8" w:rsidRDefault="001233C8" w:rsidP="001233C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Постановка на воинский учет призывников</w:t>
            </w:r>
          </w:p>
        </w:tc>
        <w:tc>
          <w:tcPr>
            <w:tcW w:w="1032" w:type="dxa"/>
          </w:tcPr>
          <w:p w:rsidR="001233C8" w:rsidRDefault="001233C8" w:rsidP="001233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1233C8" w:rsidRPr="00F4515B" w:rsidRDefault="001233C8" w:rsidP="0012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233C8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1233C8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1233C8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</w:tcPr>
          <w:p w:rsidR="001233C8" w:rsidRPr="00B11CDE" w:rsidRDefault="00420F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</w:tcPr>
          <w:p w:rsidR="001233C8" w:rsidRDefault="0073327F" w:rsidP="007F6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</w:t>
            </w:r>
            <w:r w:rsidR="007F6FF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712" w:type="dxa"/>
          </w:tcPr>
          <w:p w:rsidR="001233C8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6F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4430" w:rsidRPr="00F4515B" w:rsidTr="00C718CB">
        <w:tc>
          <w:tcPr>
            <w:tcW w:w="771" w:type="dxa"/>
          </w:tcPr>
          <w:p w:rsidR="00AB4430" w:rsidRDefault="00AB4430" w:rsidP="00AB4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402" w:type="dxa"/>
          </w:tcPr>
          <w:p w:rsidR="00AB4430" w:rsidRPr="008E61C3" w:rsidRDefault="00AB4430" w:rsidP="00AB4430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032" w:type="dxa"/>
          </w:tcPr>
          <w:p w:rsidR="00AB4430" w:rsidRDefault="00AB4430" w:rsidP="00AB44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AB4430" w:rsidRPr="00F4515B" w:rsidRDefault="00AB4430" w:rsidP="00AB44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AB4430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487" w:type="dxa"/>
          </w:tcPr>
          <w:p w:rsidR="00AB4430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470" w:type="dxa"/>
          </w:tcPr>
          <w:p w:rsidR="00AB4430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140" w:type="dxa"/>
            <w:gridSpan w:val="2"/>
          </w:tcPr>
          <w:p w:rsidR="00AB4430" w:rsidRPr="00B11CDE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F8B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  <w:tc>
          <w:tcPr>
            <w:tcW w:w="1276" w:type="dxa"/>
            <w:gridSpan w:val="2"/>
          </w:tcPr>
          <w:p w:rsidR="00AB4430" w:rsidRDefault="007F6FFF" w:rsidP="007F6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,90</w:t>
            </w:r>
          </w:p>
        </w:tc>
        <w:tc>
          <w:tcPr>
            <w:tcW w:w="1712" w:type="dxa"/>
          </w:tcPr>
          <w:p w:rsidR="00AB4430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</w:tr>
      <w:tr w:rsidR="006D5BD2" w:rsidRPr="00F4515B" w:rsidTr="00C718CB">
        <w:tc>
          <w:tcPr>
            <w:tcW w:w="771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0" w:type="dxa"/>
            <w:gridSpan w:val="2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3C8" w:rsidRPr="00F4515B" w:rsidTr="00C718CB">
        <w:trPr>
          <w:trHeight w:val="320"/>
        </w:trPr>
        <w:tc>
          <w:tcPr>
            <w:tcW w:w="771" w:type="dxa"/>
          </w:tcPr>
          <w:p w:rsidR="001233C8" w:rsidRPr="00B11CDE" w:rsidRDefault="001233C8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08" w:type="dxa"/>
            <w:gridSpan w:val="11"/>
          </w:tcPr>
          <w:p w:rsidR="001233C8" w:rsidRPr="00F4515B" w:rsidRDefault="001233C8" w:rsidP="00D9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EE6">
              <w:rPr>
                <w:rFonts w:ascii="Times New Roman" w:hAnsi="Times New Roman"/>
                <w:i/>
                <w:sz w:val="24"/>
                <w:szCs w:val="24"/>
              </w:rPr>
              <w:t>Подпрограмма</w:t>
            </w:r>
            <w:r w:rsidRPr="00C62EE6">
              <w:rPr>
                <w:rFonts w:ascii="Times New Roman" w:hAnsi="Times New Roman"/>
                <w:sz w:val="24"/>
                <w:szCs w:val="24"/>
              </w:rPr>
              <w:t xml:space="preserve"> № 1 </w:t>
            </w:r>
            <w:r w:rsidR="006D5BD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E5DE3" w:rsidRPr="000E5DE3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высшего должностного лица муниципального образования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233C8" w:rsidRPr="00F4515B" w:rsidTr="00C718CB">
        <w:trPr>
          <w:trHeight w:val="708"/>
        </w:trPr>
        <w:tc>
          <w:tcPr>
            <w:tcW w:w="771" w:type="dxa"/>
          </w:tcPr>
          <w:p w:rsidR="001233C8" w:rsidRPr="001233C8" w:rsidRDefault="001233C8" w:rsidP="00123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8" w:type="dxa"/>
            <w:gridSpan w:val="11"/>
          </w:tcPr>
          <w:p w:rsidR="001233C8" w:rsidRPr="001233C8" w:rsidRDefault="000E5DE3" w:rsidP="001233C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Цель-о</w:t>
            </w:r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беспечение деятельности выборных должностей </w:t>
            </w:r>
            <w:r w:rsidR="001233C8" w:rsidRPr="001233C8">
              <w:rPr>
                <w:rFonts w:ascii="Times New Roman" w:hAnsi="Times New Roman"/>
                <w:bCs/>
                <w:sz w:val="24"/>
                <w:szCs w:val="24"/>
              </w:rPr>
              <w:t>Дружненского сельского поселения Белореченского района</w:t>
            </w:r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1233C8" w:rsidRPr="00F4515B" w:rsidTr="00C718CB">
        <w:tc>
          <w:tcPr>
            <w:tcW w:w="771" w:type="dxa"/>
          </w:tcPr>
          <w:p w:rsidR="001233C8" w:rsidRPr="001233C8" w:rsidRDefault="001233C8" w:rsidP="00123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8" w:type="dxa"/>
            <w:gridSpan w:val="11"/>
          </w:tcPr>
          <w:p w:rsidR="001233C8" w:rsidRPr="001233C8" w:rsidRDefault="000E5DE3" w:rsidP="001233C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беспечение правовых, финансово-экономических, иных гарантий развития местного самоуправления на территории </w:t>
            </w:r>
            <w:r w:rsidR="001233C8" w:rsidRPr="001233C8">
              <w:rPr>
                <w:rFonts w:ascii="Times New Roman" w:hAnsi="Times New Roman"/>
                <w:bCs/>
                <w:sz w:val="24"/>
                <w:szCs w:val="24"/>
              </w:rPr>
              <w:t>Дружненского сельского поселения Белореченского района</w:t>
            </w:r>
          </w:p>
        </w:tc>
      </w:tr>
      <w:tr w:rsidR="00E11072" w:rsidRPr="00F4515B" w:rsidTr="00C718CB">
        <w:tc>
          <w:tcPr>
            <w:tcW w:w="771" w:type="dxa"/>
          </w:tcPr>
          <w:p w:rsidR="00B11CDE" w:rsidRPr="00B11CDE" w:rsidRDefault="00B11CDE" w:rsidP="00B11C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1072" w:rsidRPr="00B11CDE" w:rsidRDefault="001233C8" w:rsidP="00B11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E11072" w:rsidRDefault="00FB0E75" w:rsidP="00E110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032" w:type="dxa"/>
          </w:tcPr>
          <w:p w:rsidR="00E11072" w:rsidRDefault="00C33EB0" w:rsidP="003150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E11072" w:rsidRPr="00F4515B" w:rsidRDefault="00E11072" w:rsidP="0031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11072" w:rsidRDefault="00C33EB0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487" w:type="dxa"/>
          </w:tcPr>
          <w:p w:rsidR="00E11072" w:rsidRDefault="00C33EB0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470" w:type="dxa"/>
          </w:tcPr>
          <w:p w:rsidR="00E11072" w:rsidRDefault="00C33EB0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140" w:type="dxa"/>
            <w:gridSpan w:val="2"/>
          </w:tcPr>
          <w:p w:rsidR="00E11072" w:rsidRPr="00F4515B" w:rsidRDefault="007F6FFF" w:rsidP="00420F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F8B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  <w:tc>
          <w:tcPr>
            <w:tcW w:w="1276" w:type="dxa"/>
            <w:gridSpan w:val="2"/>
          </w:tcPr>
          <w:p w:rsidR="00E11072" w:rsidRPr="00F4515B" w:rsidRDefault="007F6FFF" w:rsidP="00371A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  <w:tc>
          <w:tcPr>
            <w:tcW w:w="1712" w:type="dxa"/>
          </w:tcPr>
          <w:p w:rsidR="00E11072" w:rsidRPr="00F4515B" w:rsidRDefault="007F6FFF" w:rsidP="00371A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</w:tr>
      <w:tr w:rsidR="001233C8" w:rsidRPr="00F4515B" w:rsidTr="00C718CB">
        <w:tc>
          <w:tcPr>
            <w:tcW w:w="771" w:type="dxa"/>
          </w:tcPr>
          <w:p w:rsidR="001233C8" w:rsidRPr="00B11CDE" w:rsidRDefault="00873ED2" w:rsidP="001233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233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233C8" w:rsidRDefault="001233C8" w:rsidP="001233C8">
            <w:pPr>
              <w:pStyle w:val="ConsPlusNormal"/>
              <w:ind w:firstLine="0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032" w:type="dxa"/>
          </w:tcPr>
          <w:p w:rsidR="001233C8" w:rsidRDefault="001233C8" w:rsidP="001233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1233C8" w:rsidRPr="00F4515B" w:rsidRDefault="001233C8" w:rsidP="0012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233C8" w:rsidRPr="008A2FAD" w:rsidRDefault="001233C8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1233C8" w:rsidRPr="008A2FAD" w:rsidRDefault="001233C8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1233C8" w:rsidRPr="008A2FAD" w:rsidRDefault="001233C8" w:rsidP="00F713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</w:tcPr>
          <w:p w:rsidR="001233C8" w:rsidRPr="00F4515B" w:rsidRDefault="00420F8B" w:rsidP="00420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1233C8" w:rsidRPr="00F4515B" w:rsidRDefault="0073327F" w:rsidP="00420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:rsidR="001233C8" w:rsidRPr="00F4515B" w:rsidRDefault="0073327F" w:rsidP="00420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33C8" w:rsidRPr="00F4515B" w:rsidTr="00C718CB">
        <w:tc>
          <w:tcPr>
            <w:tcW w:w="771" w:type="dxa"/>
          </w:tcPr>
          <w:p w:rsidR="00873ED2" w:rsidRPr="00B11CDE" w:rsidRDefault="00873ED2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608" w:type="dxa"/>
            <w:gridSpan w:val="11"/>
          </w:tcPr>
          <w:p w:rsidR="001233C8" w:rsidRPr="00F4515B" w:rsidRDefault="001233C8" w:rsidP="001233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EE6">
              <w:rPr>
                <w:rFonts w:ascii="Times New Roman" w:hAnsi="Times New Roman"/>
                <w:i/>
                <w:sz w:val="24"/>
                <w:szCs w:val="24"/>
              </w:rPr>
              <w:t>Подпрограмма</w:t>
            </w:r>
            <w:r w:rsidR="00C06FEC">
              <w:rPr>
                <w:rFonts w:ascii="Times New Roman" w:hAnsi="Times New Roman"/>
                <w:sz w:val="24"/>
                <w:szCs w:val="24"/>
              </w:rPr>
              <w:t xml:space="preserve"> № 2</w:t>
            </w:r>
            <w:r w:rsidR="006D5BD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E5DE3" w:rsidRPr="000E5DE3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администрации муниципального образования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233C8" w:rsidRPr="001233C8" w:rsidTr="00C718CB">
        <w:tc>
          <w:tcPr>
            <w:tcW w:w="771" w:type="dxa"/>
          </w:tcPr>
          <w:p w:rsidR="001233C8" w:rsidRPr="001233C8" w:rsidRDefault="001233C8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8" w:type="dxa"/>
            <w:gridSpan w:val="11"/>
          </w:tcPr>
          <w:p w:rsidR="001233C8" w:rsidRPr="001233C8" w:rsidRDefault="00F1324E" w:rsidP="0040093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- о</w:t>
            </w:r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беспечение деятельности администрации </w:t>
            </w:r>
            <w:r w:rsidR="001233C8" w:rsidRPr="001233C8">
              <w:rPr>
                <w:rFonts w:ascii="Times New Roman" w:hAnsi="Times New Roman"/>
                <w:bCs/>
                <w:sz w:val="24"/>
                <w:szCs w:val="24"/>
              </w:rPr>
              <w:t>Дружненского сельского поселения Белореченского района</w:t>
            </w:r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1233C8" w:rsidRPr="001233C8" w:rsidTr="00C718CB">
        <w:tc>
          <w:tcPr>
            <w:tcW w:w="771" w:type="dxa"/>
          </w:tcPr>
          <w:p w:rsidR="001233C8" w:rsidRPr="001233C8" w:rsidRDefault="001233C8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8" w:type="dxa"/>
            <w:gridSpan w:val="11"/>
          </w:tcPr>
          <w:p w:rsidR="001233C8" w:rsidRPr="001233C8" w:rsidRDefault="00F1324E" w:rsidP="0040093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233C8" w:rsidRPr="001233C8">
              <w:rPr>
                <w:rFonts w:ascii="Times New Roman" w:hAnsi="Times New Roman"/>
                <w:sz w:val="24"/>
                <w:szCs w:val="24"/>
              </w:rPr>
              <w:t xml:space="preserve">беспечение правовых, финансово-экономических, иных гарантий развития местного самоуправления на территории </w:t>
            </w:r>
            <w:r w:rsidR="001233C8" w:rsidRPr="001233C8">
              <w:rPr>
                <w:rFonts w:ascii="Times New Roman" w:hAnsi="Times New Roman"/>
                <w:bCs/>
                <w:sz w:val="24"/>
                <w:szCs w:val="24"/>
              </w:rPr>
              <w:t>Дружненского сельского поселения Белореченского района</w:t>
            </w:r>
          </w:p>
        </w:tc>
      </w:tr>
      <w:tr w:rsidR="00AB4430" w:rsidRPr="00F4515B" w:rsidTr="00C718CB">
        <w:tc>
          <w:tcPr>
            <w:tcW w:w="771" w:type="dxa"/>
          </w:tcPr>
          <w:p w:rsidR="00AB4430" w:rsidRPr="00B11CDE" w:rsidRDefault="00AB4430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4430" w:rsidRPr="00B11CDE" w:rsidRDefault="00873ED2" w:rsidP="00400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AB4430" w:rsidRPr="00F4515B" w:rsidRDefault="00AB4430" w:rsidP="00400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</w:tc>
        <w:tc>
          <w:tcPr>
            <w:tcW w:w="1032" w:type="dxa"/>
          </w:tcPr>
          <w:p w:rsidR="00AB4430" w:rsidRPr="00F4515B" w:rsidRDefault="00AB4430" w:rsidP="00400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AB4430" w:rsidRPr="00F4515B" w:rsidRDefault="00AB4430" w:rsidP="00400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AB4430" w:rsidRPr="00F4515B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87" w:type="dxa"/>
          </w:tcPr>
          <w:p w:rsidR="00AB4430" w:rsidRPr="00F4515B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70" w:type="dxa"/>
          </w:tcPr>
          <w:p w:rsidR="00AB4430" w:rsidRPr="00F4515B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51" w:type="dxa"/>
            <w:gridSpan w:val="3"/>
          </w:tcPr>
          <w:p w:rsidR="00AB4430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F8B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265" w:type="dxa"/>
          </w:tcPr>
          <w:p w:rsidR="00AB4430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712" w:type="dxa"/>
          </w:tcPr>
          <w:p w:rsidR="00AB4430" w:rsidRPr="00F4515B" w:rsidRDefault="007F6FF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327F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</w:tr>
      <w:tr w:rsidR="00AB4430" w:rsidRPr="00F4515B" w:rsidTr="00C718CB">
        <w:tc>
          <w:tcPr>
            <w:tcW w:w="771" w:type="dxa"/>
          </w:tcPr>
          <w:p w:rsidR="00AB4430" w:rsidRPr="00B11CDE" w:rsidRDefault="00873ED2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3402" w:type="dxa"/>
          </w:tcPr>
          <w:p w:rsidR="00AB4430" w:rsidRDefault="00AB4430" w:rsidP="00400939">
            <w:pPr>
              <w:pStyle w:val="ConsPlusNormal"/>
              <w:ind w:firstLine="0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032" w:type="dxa"/>
          </w:tcPr>
          <w:p w:rsidR="00AB4430" w:rsidRDefault="00AB4430" w:rsidP="00400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AB4430" w:rsidRPr="00F4515B" w:rsidRDefault="00AB4430" w:rsidP="00400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AB4430" w:rsidRPr="008A2FAD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AB4430" w:rsidRPr="008A2FAD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AB4430" w:rsidRPr="008A2FAD" w:rsidRDefault="00AB4430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F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  <w:gridSpan w:val="3"/>
          </w:tcPr>
          <w:p w:rsidR="00AB4430" w:rsidRPr="00F4515B" w:rsidRDefault="00420F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</w:tcPr>
          <w:p w:rsidR="00AB4430" w:rsidRPr="00F4515B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</w:tcPr>
          <w:p w:rsidR="00AB4430" w:rsidRPr="00F4515B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430" w:rsidTr="00C718CB">
        <w:tc>
          <w:tcPr>
            <w:tcW w:w="771" w:type="dxa"/>
          </w:tcPr>
          <w:p w:rsidR="00AB4430" w:rsidRPr="00B11CDE" w:rsidRDefault="00873ED2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3402" w:type="dxa"/>
          </w:tcPr>
          <w:p w:rsidR="00AB4430" w:rsidRDefault="00AB4430" w:rsidP="00400939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Постановка на воинский учет призывников</w:t>
            </w:r>
          </w:p>
        </w:tc>
        <w:tc>
          <w:tcPr>
            <w:tcW w:w="1032" w:type="dxa"/>
          </w:tcPr>
          <w:p w:rsidR="00AB4430" w:rsidRDefault="00AB4430" w:rsidP="00400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AB4430" w:rsidRPr="00F4515B" w:rsidRDefault="00AB4430" w:rsidP="00400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AB4430" w:rsidRDefault="002D69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AB4430" w:rsidRDefault="002D69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AB4430" w:rsidRDefault="002D69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gridSpan w:val="3"/>
          </w:tcPr>
          <w:p w:rsidR="00AB4430" w:rsidRPr="00B11CDE" w:rsidRDefault="00420F8B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6F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5" w:type="dxa"/>
          </w:tcPr>
          <w:p w:rsidR="00AB4430" w:rsidRDefault="0073327F" w:rsidP="007F6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</w:t>
            </w:r>
            <w:r w:rsidR="007F6FF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712" w:type="dxa"/>
          </w:tcPr>
          <w:p w:rsidR="00AB4430" w:rsidRDefault="0073327F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6F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5BD2" w:rsidTr="00C718CB">
        <w:tc>
          <w:tcPr>
            <w:tcW w:w="771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1" w:type="dxa"/>
            <w:gridSpan w:val="3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5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1E77" w:rsidTr="00C718CB">
        <w:tc>
          <w:tcPr>
            <w:tcW w:w="771" w:type="dxa"/>
          </w:tcPr>
          <w:p w:rsidR="00F41E77" w:rsidRDefault="00F41E77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1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08" w:type="dxa"/>
            <w:gridSpan w:val="11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E6">
              <w:rPr>
                <w:rFonts w:ascii="Times New Roman" w:hAnsi="Times New Roman"/>
                <w:i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3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60844" w:rsidRPr="00D60844">
              <w:rPr>
                <w:rFonts w:ascii="Times New Roman" w:hAnsi="Times New Roman"/>
                <w:b/>
                <w:sz w:val="24"/>
                <w:szCs w:val="24"/>
              </w:rPr>
              <w:t>Укрепление материально-технической базы органов местного самоуправления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41E77" w:rsidTr="00C718CB">
        <w:tc>
          <w:tcPr>
            <w:tcW w:w="771" w:type="dxa"/>
          </w:tcPr>
          <w:p w:rsidR="00F41E77" w:rsidRDefault="00F41E77" w:rsidP="00F41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11"/>
          </w:tcPr>
          <w:p w:rsidR="00F41E77" w:rsidRPr="00F41E77" w:rsidRDefault="00F1324E" w:rsidP="00F41E7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="00F41E77" w:rsidRPr="00F41E77">
              <w:rPr>
                <w:rFonts w:ascii="Times New Roman" w:hAnsi="Times New Roman" w:cs="Times New Roman"/>
                <w:sz w:val="24"/>
                <w:szCs w:val="24"/>
              </w:rPr>
              <w:t>оздание полноценных условий для эффективного функционирования администрации  Дружненского сельского поселения  Белореченского  района</w:t>
            </w:r>
          </w:p>
        </w:tc>
      </w:tr>
      <w:tr w:rsidR="00F41E77" w:rsidTr="00C718CB">
        <w:trPr>
          <w:trHeight w:val="561"/>
        </w:trPr>
        <w:tc>
          <w:tcPr>
            <w:tcW w:w="771" w:type="dxa"/>
          </w:tcPr>
          <w:p w:rsidR="00F41E77" w:rsidRDefault="00F41E77" w:rsidP="00F41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11"/>
          </w:tcPr>
          <w:p w:rsidR="00F41E77" w:rsidRPr="006D5BD2" w:rsidRDefault="00F1324E" w:rsidP="00F41E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- о</w:t>
            </w:r>
            <w:r w:rsidR="00F41E77" w:rsidRPr="00F41E77">
              <w:rPr>
                <w:rFonts w:ascii="Times New Roman" w:hAnsi="Times New Roman" w:cs="Times New Roman"/>
                <w:sz w:val="24"/>
                <w:szCs w:val="24"/>
              </w:rPr>
              <w:t>рганизация комплекса мероприятий по использованию и содержанию имущества, получением услуг предназначенных для обеспечения деятельности органов местного самоуправления</w:t>
            </w:r>
          </w:p>
        </w:tc>
      </w:tr>
      <w:tr w:rsidR="003C336D" w:rsidTr="00C718CB">
        <w:tc>
          <w:tcPr>
            <w:tcW w:w="771" w:type="dxa"/>
          </w:tcPr>
          <w:p w:rsidR="003C336D" w:rsidRDefault="00A31F6E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F41E77" w:rsidRPr="00914BD7" w:rsidRDefault="00A31F6E" w:rsidP="00F41E77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F41E77" w:rsidRPr="00914BD7">
              <w:rPr>
                <w:rFonts w:ascii="Times New Roman" w:hAnsi="Times New Roman"/>
              </w:rPr>
              <w:t xml:space="preserve">одержание (эксплуатация) имущества, находящегося в муниципальной собственности </w:t>
            </w:r>
          </w:p>
          <w:p w:rsidR="003C336D" w:rsidRPr="008E61C3" w:rsidRDefault="00F41E77" w:rsidP="00CA2F4B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14BD7">
              <w:rPr>
                <w:rFonts w:ascii="Times New Roman" w:hAnsi="Times New Roman"/>
              </w:rPr>
              <w:t>бесперебойное тепл</w:t>
            </w:r>
            <w:proofErr w:type="gramStart"/>
            <w:r w:rsidRPr="00914BD7">
              <w:rPr>
                <w:rFonts w:ascii="Times New Roman" w:hAnsi="Times New Roman"/>
              </w:rPr>
              <w:t>о-</w:t>
            </w:r>
            <w:proofErr w:type="gramEnd"/>
            <w:r w:rsidRPr="00914BD7">
              <w:rPr>
                <w:rFonts w:ascii="Times New Roman" w:hAnsi="Times New Roman"/>
              </w:rPr>
              <w:t>, водо-, энергообеспечение,</w:t>
            </w:r>
            <w:r w:rsidR="0058170D">
              <w:rPr>
                <w:rFonts w:ascii="Times New Roman" w:hAnsi="Times New Roman"/>
              </w:rPr>
              <w:t xml:space="preserve"> </w:t>
            </w:r>
            <w:r w:rsidRPr="00E12574">
              <w:rPr>
                <w:rFonts w:ascii="Times New Roman" w:hAnsi="Times New Roman"/>
              </w:rPr>
              <w:t xml:space="preserve">обеспечение услугами почтовой связи, услугами фельдъегерской и специальной связи, услугами телефонно-телеграфной, факсимильной, сотовой,  радиосвязи, </w:t>
            </w:r>
            <w:proofErr w:type="spellStart"/>
            <w:r w:rsidRPr="00E12574">
              <w:rPr>
                <w:rFonts w:ascii="Times New Roman" w:hAnsi="Times New Roman"/>
              </w:rPr>
              <w:t>интернет-провайдеров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914BD7">
              <w:rPr>
                <w:rFonts w:ascii="Times New Roman" w:hAnsi="Times New Roman"/>
              </w:rPr>
              <w:t xml:space="preserve">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32" w:type="dxa"/>
          </w:tcPr>
          <w:p w:rsidR="003C336D" w:rsidRDefault="00F41E77" w:rsidP="0040093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3C336D" w:rsidRPr="00F4515B" w:rsidRDefault="003C336D" w:rsidP="00400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C336D" w:rsidRDefault="00F41E77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3C336D" w:rsidRDefault="00F41E77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3C336D" w:rsidRDefault="00F41E77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gridSpan w:val="3"/>
          </w:tcPr>
          <w:p w:rsidR="003C336D" w:rsidRDefault="00F41E77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3C336D" w:rsidRDefault="00F41E77" w:rsidP="007F6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100</w:t>
            </w:r>
          </w:p>
        </w:tc>
        <w:tc>
          <w:tcPr>
            <w:tcW w:w="1712" w:type="dxa"/>
          </w:tcPr>
          <w:p w:rsidR="003C336D" w:rsidRDefault="00F41E77" w:rsidP="007F6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41E77" w:rsidTr="00C718CB">
        <w:tc>
          <w:tcPr>
            <w:tcW w:w="771" w:type="dxa"/>
          </w:tcPr>
          <w:p w:rsidR="00F41E77" w:rsidRDefault="00A31F6E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F41E77" w:rsidRPr="008E61C3" w:rsidRDefault="00F41E77" w:rsidP="006D5BD2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14BD7">
              <w:rPr>
                <w:rFonts w:ascii="Times New Roman" w:hAnsi="Times New Roman"/>
                <w:spacing w:val="-2"/>
              </w:rPr>
              <w:t xml:space="preserve">Развитие материально-технической базы и </w:t>
            </w:r>
            <w:r w:rsidRPr="00914BD7">
              <w:rPr>
                <w:rFonts w:ascii="Times New Roman" w:hAnsi="Times New Roman"/>
                <w:color w:val="000000"/>
              </w:rPr>
              <w:t>информационно-коммуникационной инфраструктуры</w:t>
            </w:r>
            <w:r w:rsidRPr="00914BD7">
              <w:rPr>
                <w:rFonts w:ascii="Times New Roman" w:hAnsi="Times New Roman"/>
              </w:rPr>
              <w:t>,</w:t>
            </w:r>
            <w:r w:rsidR="0058170D">
              <w:rPr>
                <w:rFonts w:ascii="Times New Roman" w:hAnsi="Times New Roman"/>
              </w:rPr>
              <w:t xml:space="preserve"> </w:t>
            </w:r>
            <w:r w:rsidRPr="00914BD7">
              <w:rPr>
                <w:rFonts w:ascii="Times New Roman" w:hAnsi="Times New Roman"/>
              </w:rPr>
              <w:t xml:space="preserve">обеспеченность современной компьютерной и оргтехникой в администрации </w:t>
            </w:r>
            <w:r w:rsidR="00F1324E">
              <w:rPr>
                <w:rFonts w:ascii="Times New Roman" w:hAnsi="Times New Roman"/>
              </w:rPr>
              <w:t>Дружненского сельского поселения</w:t>
            </w:r>
            <w:r w:rsidR="0058170D">
              <w:rPr>
                <w:rFonts w:ascii="Times New Roman" w:hAnsi="Times New Roman"/>
              </w:rPr>
              <w:t xml:space="preserve"> </w:t>
            </w:r>
            <w:r w:rsidRPr="00914BD7">
              <w:rPr>
                <w:rFonts w:ascii="Times New Roman" w:hAnsi="Times New Roman"/>
              </w:rPr>
              <w:t>Белореченск</w:t>
            </w:r>
            <w:r w:rsidR="00F1324E">
              <w:rPr>
                <w:rFonts w:ascii="Times New Roman" w:hAnsi="Times New Roman"/>
              </w:rPr>
              <w:t>ого</w:t>
            </w:r>
            <w:r w:rsidRPr="00914BD7">
              <w:rPr>
                <w:rFonts w:ascii="Times New Roman" w:hAnsi="Times New Roman"/>
              </w:rPr>
              <w:t xml:space="preserve"> район</w:t>
            </w:r>
            <w:r w:rsidR="00F1324E">
              <w:rPr>
                <w:rFonts w:ascii="Times New Roman" w:hAnsi="Times New Roman"/>
              </w:rPr>
              <w:t>а</w:t>
            </w:r>
          </w:p>
        </w:tc>
        <w:tc>
          <w:tcPr>
            <w:tcW w:w="1032" w:type="dxa"/>
          </w:tcPr>
          <w:p w:rsidR="00F41E77" w:rsidRDefault="00F41E77" w:rsidP="00F41E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F41E77" w:rsidRPr="00F4515B" w:rsidRDefault="00F41E77" w:rsidP="00F41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gridSpan w:val="3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F41E77" w:rsidRDefault="00F41E77" w:rsidP="00F41E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100</w:t>
            </w:r>
          </w:p>
        </w:tc>
        <w:tc>
          <w:tcPr>
            <w:tcW w:w="1712" w:type="dxa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5BD2" w:rsidTr="00C718CB">
        <w:tc>
          <w:tcPr>
            <w:tcW w:w="771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1" w:type="dxa"/>
            <w:gridSpan w:val="3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5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2" w:type="dxa"/>
          </w:tcPr>
          <w:p w:rsidR="006D5BD2" w:rsidRPr="00F4515B" w:rsidRDefault="006D5BD2" w:rsidP="006D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1E77" w:rsidTr="00C718CB">
        <w:tc>
          <w:tcPr>
            <w:tcW w:w="771" w:type="dxa"/>
          </w:tcPr>
          <w:p w:rsidR="00F41E77" w:rsidRDefault="00A31F6E" w:rsidP="00A31F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608" w:type="dxa"/>
            <w:gridSpan w:val="11"/>
          </w:tcPr>
          <w:p w:rsidR="00F41E77" w:rsidRDefault="00F41E77" w:rsidP="00F41E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E6">
              <w:rPr>
                <w:rFonts w:ascii="Times New Roman" w:hAnsi="Times New Roman"/>
                <w:i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41E77">
              <w:rPr>
                <w:rFonts w:ascii="Times New Roman" w:hAnsi="Times New Roman"/>
                <w:b/>
                <w:sz w:val="24"/>
                <w:szCs w:val="24"/>
              </w:rPr>
              <w:t>Повышение информированности населения о деятельности органов власти</w:t>
            </w:r>
            <w:r w:rsidRPr="001233C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41E77" w:rsidTr="00C718CB">
        <w:tc>
          <w:tcPr>
            <w:tcW w:w="771" w:type="dxa"/>
          </w:tcPr>
          <w:p w:rsidR="00F41E77" w:rsidRDefault="00F41E77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11"/>
          </w:tcPr>
          <w:p w:rsidR="00F41E77" w:rsidRDefault="00F41E77" w:rsidP="00F41E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2D5276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D5276">
              <w:rPr>
                <w:rFonts w:ascii="Times New Roman" w:hAnsi="Times New Roman"/>
                <w:sz w:val="24"/>
                <w:szCs w:val="24"/>
              </w:rPr>
              <w:t xml:space="preserve">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Дружненского сельского поселения Белореченского района</w:t>
            </w:r>
          </w:p>
        </w:tc>
      </w:tr>
      <w:tr w:rsidR="00F41E77" w:rsidTr="00C718CB">
        <w:tc>
          <w:tcPr>
            <w:tcW w:w="771" w:type="dxa"/>
          </w:tcPr>
          <w:p w:rsidR="00F41E77" w:rsidRDefault="00F41E77" w:rsidP="00400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11"/>
          </w:tcPr>
          <w:p w:rsidR="00F41E77" w:rsidRDefault="00F41E77" w:rsidP="00F41E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D5276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D5276">
              <w:rPr>
                <w:rFonts w:ascii="Times New Roman" w:hAnsi="Times New Roman"/>
                <w:sz w:val="24"/>
                <w:szCs w:val="24"/>
              </w:rPr>
              <w:t xml:space="preserve"> обеспечение информационной открытости органов власти и права граждан на получение полной и объективной информации</w:t>
            </w:r>
          </w:p>
        </w:tc>
      </w:tr>
      <w:tr w:rsidR="00946848" w:rsidTr="00C718CB">
        <w:tc>
          <w:tcPr>
            <w:tcW w:w="771" w:type="dxa"/>
          </w:tcPr>
          <w:p w:rsidR="00946848" w:rsidRDefault="007852C6" w:rsidP="00785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946848" w:rsidRPr="008E61C3" w:rsidRDefault="00A31F6E" w:rsidP="0094684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46848" w:rsidRPr="002D5276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о социально-экономическом развитии поселения и работе органов власти в местных печатных изданиях (публикация правовых актов администрации и Совета </w:t>
            </w:r>
            <w:proofErr w:type="spellStart"/>
            <w:r w:rsidR="00946848" w:rsidRPr="002D5276">
              <w:rPr>
                <w:rFonts w:ascii="Times New Roman" w:hAnsi="Times New Roman"/>
                <w:sz w:val="24"/>
                <w:szCs w:val="24"/>
              </w:rPr>
              <w:t>Друженского</w:t>
            </w:r>
            <w:proofErr w:type="spellEnd"/>
            <w:r w:rsidR="00946848" w:rsidRPr="002D5276">
              <w:rPr>
                <w:rFonts w:ascii="Times New Roman" w:hAnsi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032" w:type="dxa"/>
          </w:tcPr>
          <w:p w:rsidR="00946848" w:rsidRDefault="00946848" w:rsidP="00946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946848" w:rsidRPr="00F4515B" w:rsidRDefault="00946848" w:rsidP="009468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gridSpan w:val="3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946848" w:rsidRDefault="00946848" w:rsidP="00946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100</w:t>
            </w:r>
          </w:p>
        </w:tc>
        <w:tc>
          <w:tcPr>
            <w:tcW w:w="1712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848" w:rsidTr="00C718CB">
        <w:tc>
          <w:tcPr>
            <w:tcW w:w="771" w:type="dxa"/>
          </w:tcPr>
          <w:p w:rsidR="00946848" w:rsidRDefault="007852C6" w:rsidP="00785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946848" w:rsidRPr="008E61C3" w:rsidRDefault="007852C6" w:rsidP="0094684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46848" w:rsidRPr="002D5276">
              <w:rPr>
                <w:rFonts w:ascii="Times New Roman" w:hAnsi="Times New Roman"/>
                <w:sz w:val="24"/>
                <w:szCs w:val="24"/>
              </w:rPr>
              <w:t>бслуживание официального сайта Дружненского сельского поселения, размещение на сайте правовых актов администрации и Совета Дружненского сельского поселения и прочей информации о социально-экономическом развитии территории, работе органов местного самоуправления</w:t>
            </w:r>
          </w:p>
        </w:tc>
        <w:tc>
          <w:tcPr>
            <w:tcW w:w="1032" w:type="dxa"/>
          </w:tcPr>
          <w:p w:rsidR="00946848" w:rsidRDefault="00946848" w:rsidP="00946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827" w:type="dxa"/>
          </w:tcPr>
          <w:p w:rsidR="00946848" w:rsidRPr="00F4515B" w:rsidRDefault="00946848" w:rsidP="009468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0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gridSpan w:val="3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5" w:type="dxa"/>
          </w:tcPr>
          <w:p w:rsidR="00946848" w:rsidRDefault="00946848" w:rsidP="00946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100</w:t>
            </w:r>
          </w:p>
        </w:tc>
        <w:tc>
          <w:tcPr>
            <w:tcW w:w="1712" w:type="dxa"/>
          </w:tcPr>
          <w:p w:rsidR="00946848" w:rsidRDefault="00946848" w:rsidP="00946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46848" w:rsidRDefault="00946848" w:rsidP="007852C6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852C6" w:rsidRPr="00F4515B" w:rsidRDefault="007852C6" w:rsidP="007852C6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6742"/>
        <w:gridCol w:w="618"/>
        <w:gridCol w:w="5528"/>
      </w:tblGrid>
      <w:tr w:rsidR="00423573" w:rsidRPr="00F4515B" w:rsidTr="007852C6">
        <w:tc>
          <w:tcPr>
            <w:tcW w:w="7360" w:type="dxa"/>
            <w:gridSpan w:val="2"/>
          </w:tcPr>
          <w:p w:rsidR="00423573" w:rsidRPr="00F4515B" w:rsidRDefault="00423573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528" w:type="dxa"/>
          </w:tcPr>
          <w:p w:rsidR="00423573" w:rsidRPr="00F4515B" w:rsidRDefault="00423573" w:rsidP="00371A89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2</w:t>
            </w:r>
          </w:p>
          <w:p w:rsidR="007F6FFF" w:rsidRDefault="00423573" w:rsidP="00A92712">
            <w:pPr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="00785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приложению </w:t>
            </w:r>
            <w:r w:rsidRPr="00F4515B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7852C6">
              <w:rPr>
                <w:rFonts w:ascii="Times New Roman" w:hAnsi="Times New Roman"/>
                <w:sz w:val="28"/>
                <w:szCs w:val="28"/>
              </w:rPr>
              <w:t>ьной программы</w:t>
            </w:r>
          </w:p>
          <w:p w:rsidR="00423573" w:rsidRPr="00A92712" w:rsidRDefault="007F6FFF" w:rsidP="007F6FFF">
            <w:pPr>
              <w:spacing w:after="0" w:line="240" w:lineRule="auto"/>
              <w:ind w:right="9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Дружненского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сельского </w:t>
            </w:r>
            <w:proofErr w:type="spellStart"/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поселе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ния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Белореченского</w:t>
            </w:r>
            <w:proofErr w:type="spellEnd"/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района</w:t>
            </w:r>
            <w:r w:rsidRPr="00F4515B">
              <w:rPr>
                <w:rFonts w:ascii="Times New Roman" w:hAnsi="Times New Roman"/>
                <w:sz w:val="28"/>
                <w:szCs w:val="28"/>
              </w:rPr>
              <w:br/>
            </w:r>
            <w:r w:rsidR="00423573" w:rsidRPr="00F4515B">
              <w:rPr>
                <w:rFonts w:ascii="Times New Roman" w:hAnsi="Times New Roman"/>
                <w:sz w:val="28"/>
                <w:szCs w:val="28"/>
              </w:rPr>
              <w:t>«</w:t>
            </w:r>
            <w:r w:rsidR="00FB0E75" w:rsidRPr="0019553A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деятельности органов местного </w:t>
            </w:r>
            <w:r w:rsidR="00A9271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FB0E75" w:rsidRPr="0019553A">
              <w:rPr>
                <w:rFonts w:ascii="Times New Roman" w:hAnsi="Times New Roman"/>
                <w:bCs/>
                <w:sz w:val="28"/>
                <w:szCs w:val="28"/>
              </w:rPr>
              <w:t>амоуправления</w:t>
            </w:r>
            <w:r w:rsidR="00A92712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423573" w:rsidRPr="00F4515B" w:rsidTr="007852C6">
        <w:tc>
          <w:tcPr>
            <w:tcW w:w="6742" w:type="dxa"/>
          </w:tcPr>
          <w:p w:rsidR="00423573" w:rsidRPr="00F4515B" w:rsidRDefault="00423573" w:rsidP="00371A89">
            <w:pPr>
              <w:tabs>
                <w:tab w:val="left" w:pos="18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6" w:type="dxa"/>
            <w:gridSpan w:val="2"/>
          </w:tcPr>
          <w:p w:rsidR="00423573" w:rsidRPr="00F4515B" w:rsidRDefault="00423573" w:rsidP="00371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423573" w:rsidRPr="00F4515B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423573" w:rsidRPr="00F4515B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bCs/>
          <w:sz w:val="28"/>
          <w:szCs w:val="28"/>
        </w:rPr>
        <w:t xml:space="preserve">о порядке сбора информации и методике расчета </w:t>
      </w:r>
      <w:proofErr w:type="gramStart"/>
      <w:r w:rsidRPr="00F4515B">
        <w:rPr>
          <w:rFonts w:ascii="Times New Roman" w:hAnsi="Times New Roman"/>
          <w:bCs/>
          <w:sz w:val="28"/>
          <w:szCs w:val="28"/>
        </w:rPr>
        <w:t>целевых</w:t>
      </w:r>
      <w:proofErr w:type="gramEnd"/>
    </w:p>
    <w:p w:rsidR="00423573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4515B">
        <w:rPr>
          <w:rFonts w:ascii="Times New Roman" w:hAnsi="Times New Roman"/>
          <w:bCs/>
          <w:sz w:val="28"/>
          <w:szCs w:val="28"/>
        </w:rPr>
        <w:t>показателей муниципальной программы</w:t>
      </w:r>
    </w:p>
    <w:p w:rsidR="00423573" w:rsidRPr="00F4515B" w:rsidRDefault="007F6FFF" w:rsidP="006D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ния</w:t>
      </w:r>
      <w:r w:rsidR="0058170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4515B">
        <w:rPr>
          <w:rFonts w:ascii="Times New Roman" w:hAnsi="Times New Roman"/>
          <w:color w:val="000000"/>
          <w:spacing w:val="1"/>
          <w:sz w:val="28"/>
          <w:szCs w:val="28"/>
        </w:rPr>
        <w:t>Белореченского района</w:t>
      </w:r>
      <w:r w:rsidRPr="00F4515B">
        <w:rPr>
          <w:rFonts w:ascii="Times New Roman" w:hAnsi="Times New Roman"/>
          <w:sz w:val="28"/>
          <w:szCs w:val="28"/>
        </w:rPr>
        <w:br/>
      </w:r>
      <w:r w:rsidR="00423573" w:rsidRPr="00F4515B">
        <w:rPr>
          <w:rFonts w:ascii="Times New Roman" w:hAnsi="Times New Roman"/>
          <w:sz w:val="28"/>
          <w:szCs w:val="28"/>
        </w:rPr>
        <w:t>«</w:t>
      </w:r>
      <w:r w:rsidR="00FB0E75" w:rsidRPr="0019553A">
        <w:rPr>
          <w:rFonts w:ascii="Times New Roman" w:hAnsi="Times New Roman"/>
          <w:bCs/>
          <w:sz w:val="28"/>
          <w:szCs w:val="28"/>
        </w:rPr>
        <w:t>Обеспечение деятельности органов местного самоуправления</w:t>
      </w:r>
      <w:r w:rsidR="00B11CDE">
        <w:rPr>
          <w:rFonts w:ascii="Times New Roman" w:hAnsi="Times New Roman"/>
          <w:sz w:val="28"/>
          <w:szCs w:val="28"/>
        </w:rPr>
        <w:t>»</w:t>
      </w:r>
      <w:r w:rsidR="006D5BD2">
        <w:rPr>
          <w:rFonts w:ascii="Times New Roman" w:hAnsi="Times New Roman"/>
          <w:sz w:val="28"/>
          <w:szCs w:val="28"/>
        </w:rPr>
        <w:br/>
      </w: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2209"/>
        <w:gridCol w:w="992"/>
        <w:gridCol w:w="1417"/>
        <w:gridCol w:w="3686"/>
        <w:gridCol w:w="1984"/>
        <w:gridCol w:w="1843"/>
        <w:gridCol w:w="1701"/>
      </w:tblGrid>
      <w:tr w:rsidR="00423573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84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Едини</w:t>
            </w:r>
            <w:r w:rsidR="008427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515B">
              <w:rPr>
                <w:rFonts w:ascii="Times New Roman" w:hAnsi="Times New Roman"/>
                <w:sz w:val="24"/>
                <w:szCs w:val="24"/>
              </w:rPr>
              <w:t>цаизме</w:t>
            </w:r>
            <w:r w:rsidR="00842757">
              <w:rPr>
                <w:rFonts w:ascii="Times New Roman" w:hAnsi="Times New Roman"/>
                <w:sz w:val="24"/>
                <w:szCs w:val="24"/>
              </w:rPr>
              <w:t>р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84275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515B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 &lt;1&gt;</w:t>
            </w:r>
          </w:p>
        </w:tc>
      </w:tr>
      <w:tr w:rsidR="00423573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3573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12" w:rsidRPr="00A92712" w:rsidRDefault="00423573" w:rsidP="00A9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712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  <w:r w:rsidR="00A92712" w:rsidRPr="007F6FFF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A92712" w:rsidRPr="007F6FFF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органов местного самоуправления</w:t>
            </w:r>
            <w:r w:rsidR="00A92712" w:rsidRPr="007F6FF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423573" w:rsidRPr="00F4515B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992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873ED2" w:rsidP="00873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FB0E75" w:rsidP="00E110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C33EB0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6776C5" w:rsidP="00677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4A120A" w:rsidRDefault="004A120A" w:rsidP="00BC1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Значение показателя определяется отношением </w:t>
            </w:r>
            <w:r w:rsidR="006776C5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освоенных средств бюджета </w:t>
            </w:r>
            <w:r w:rsidR="00BC186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 плановым показателям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BC186D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0A" w:rsidRDefault="00BC186D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</w:t>
            </w:r>
          </w:p>
          <w:p w:rsidR="00762992" w:rsidRPr="00F4515B" w:rsidRDefault="004A120A" w:rsidP="00BC1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отдел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4A120A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6D5BD2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D2" w:rsidRPr="00F4515B" w:rsidRDefault="006D5BD2" w:rsidP="006D5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62992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873ED2" w:rsidP="00762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FB0E75" w:rsidP="007629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AB4430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E46C9B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6F" w:rsidRPr="00F4515B" w:rsidRDefault="00BC186D" w:rsidP="00C33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20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Значение показателя определяется отношением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количества удовлетворительных отзывов к </w:t>
            </w:r>
            <w:r w:rsidR="00C33EB0">
              <w:rPr>
                <w:rFonts w:ascii="Times New Roman" w:hAnsi="Times New Roman"/>
                <w:spacing w:val="2"/>
                <w:sz w:val="24"/>
                <w:szCs w:val="24"/>
              </w:rPr>
              <w:t>негативным отзывам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28" w:rsidRPr="00F4515B" w:rsidRDefault="00BC186D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BC186D" w:rsidP="00BC1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</w:t>
            </w:r>
            <w:r w:rsidR="004D2028">
              <w:rPr>
                <w:rFonts w:ascii="Times New Roman" w:hAnsi="Times New Roman"/>
                <w:sz w:val="24"/>
                <w:szCs w:val="24"/>
              </w:rPr>
              <w:t xml:space="preserve"> отдел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92" w:rsidRPr="00F4515B" w:rsidRDefault="004D2028" w:rsidP="0076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E86E0D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B11CDE" w:rsidP="004B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73E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FB465D" w:rsidP="004B56AE">
            <w:pPr>
              <w:pStyle w:val="ConsPlusNormal"/>
              <w:ind w:firstLine="0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E60274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="005704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E86E0D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E86E0D" w:rsidP="00242DA9">
            <w:pPr>
              <w:pStyle w:val="ConsPlusNormal"/>
              <w:ind w:firstLine="0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4118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Значение показателя определяется отношением </w:t>
            </w:r>
            <w:r w:rsidR="005704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фактически поступивших обращений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к фактическому </w:t>
            </w:r>
            <w:r w:rsidR="00242DA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рассмотрению обращений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242DA9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 личного приема граждан</w:t>
            </w:r>
          </w:p>
          <w:p w:rsidR="00EA0FEE" w:rsidRDefault="00EA0FEE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FEE" w:rsidRPr="00EA0FEE" w:rsidRDefault="00242DA9" w:rsidP="00EA0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входящей корреспонденции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1B" w:rsidRDefault="000D291B" w:rsidP="00E60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0D" w:rsidRDefault="000D291B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7A44AA" w:rsidRPr="00F4515B" w:rsidTr="00C718C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B11CDE" w:rsidP="004B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73E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7A44AA" w:rsidP="00FB465D">
            <w:pPr>
              <w:spacing w:after="0" w:line="240" w:lineRule="auto"/>
              <w:ind w:left="112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Постановка на воинский учет призывников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DF489E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DF489E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Pr="00F4118E" w:rsidRDefault="00DF489E" w:rsidP="00DF489E">
            <w:pPr>
              <w:pStyle w:val="ConsPlusNormal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4118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Значение показателя определяется отношением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числа людей, призванных на военную службу к числу людей, подлежащих воинскому призыву в отчетном периоде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7852C6" w:rsidP="00DF4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F489E">
              <w:rPr>
                <w:rFonts w:ascii="Times New Roman" w:hAnsi="Times New Roman"/>
                <w:sz w:val="24"/>
                <w:szCs w:val="24"/>
              </w:rPr>
              <w:t>нформация военно-учетного стола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DF489E" w:rsidP="00243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AA" w:rsidRDefault="00DF489E" w:rsidP="00E8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</w:tbl>
    <w:p w:rsidR="00842757" w:rsidRDefault="00842757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42757" w:rsidRDefault="00842757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D5BD2" w:rsidRDefault="006D5BD2" w:rsidP="006D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6D5BD2" w:rsidRPr="00F4515B" w:rsidRDefault="006D5BD2" w:rsidP="006D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6D5BD2" w:rsidRPr="00F4515B" w:rsidRDefault="006D5BD2" w:rsidP="006D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       </w:t>
      </w:r>
      <w:r w:rsidR="0058170D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Л.Г.Кремнева</w:t>
      </w:r>
      <w:proofErr w:type="spellEnd"/>
    </w:p>
    <w:p w:rsidR="00FD6A82" w:rsidRDefault="00FD6A82" w:rsidP="006D5BD2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D6A82" w:rsidRDefault="00FD6A82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D6A82" w:rsidRDefault="00FD6A82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D6A82" w:rsidRDefault="00FD6A82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852C6" w:rsidRDefault="007852C6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D5BD2" w:rsidRDefault="006D5BD2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D5BD2" w:rsidRDefault="006D5BD2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67B39" w:rsidRDefault="00E67B39" w:rsidP="00603AD7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5387"/>
      </w:tblGrid>
      <w:tr w:rsidR="00842757" w:rsidRPr="00622C0E" w:rsidTr="007852C6">
        <w:tc>
          <w:tcPr>
            <w:tcW w:w="8613" w:type="dxa"/>
          </w:tcPr>
          <w:p w:rsidR="00E35EF4" w:rsidRDefault="00E35EF4" w:rsidP="00622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E35EF4" w:rsidRPr="00622C0E" w:rsidRDefault="00E35EF4" w:rsidP="00622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7" w:type="dxa"/>
          </w:tcPr>
          <w:p w:rsidR="00842757" w:rsidRPr="00622C0E" w:rsidRDefault="00842757" w:rsidP="00622C0E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22C0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3</w:t>
            </w:r>
          </w:p>
          <w:p w:rsidR="007F6FFF" w:rsidRDefault="00842757" w:rsidP="00A927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2C0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="007852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приложению </w:t>
            </w:r>
            <w:r w:rsidR="007852C6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842757" w:rsidRDefault="007F6FFF" w:rsidP="007F6F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Дружненского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сельского поселе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ния</w:t>
            </w:r>
            <w:r w:rsidR="0058170D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4515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Белореченского района</w:t>
            </w:r>
            <w:r w:rsidRPr="00F4515B">
              <w:rPr>
                <w:rFonts w:ascii="Times New Roman" w:hAnsi="Times New Roman"/>
                <w:sz w:val="28"/>
                <w:szCs w:val="28"/>
              </w:rPr>
              <w:br/>
            </w:r>
            <w:r w:rsidR="00842757" w:rsidRPr="00622C0E">
              <w:rPr>
                <w:rFonts w:ascii="Times New Roman" w:hAnsi="Times New Roman"/>
                <w:sz w:val="28"/>
                <w:szCs w:val="28"/>
              </w:rPr>
              <w:t>«</w:t>
            </w:r>
            <w:r w:rsidR="00E35EF4" w:rsidRPr="0019553A">
              <w:rPr>
                <w:rFonts w:ascii="Times New Roman" w:hAnsi="Times New Roman"/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  <w:r w:rsidR="00B11CD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6D5BD2" w:rsidRDefault="006D5BD2" w:rsidP="007F6F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718CB" w:rsidRPr="00622C0E" w:rsidRDefault="00C718CB" w:rsidP="007F6F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DE67AB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4515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F6FFF" w:rsidRDefault="007F6FFF" w:rsidP="00DD08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FFF">
        <w:rPr>
          <w:rFonts w:ascii="Times New Roman" w:hAnsi="Times New Roman"/>
          <w:b/>
          <w:color w:val="000000"/>
          <w:spacing w:val="1"/>
          <w:sz w:val="28"/>
          <w:szCs w:val="28"/>
        </w:rPr>
        <w:t>Дружненского сельского поселения Белореченского района</w:t>
      </w:r>
      <w:r w:rsidRPr="00F4515B">
        <w:rPr>
          <w:rFonts w:ascii="Times New Roman" w:hAnsi="Times New Roman"/>
          <w:sz w:val="28"/>
          <w:szCs w:val="28"/>
        </w:rPr>
        <w:br/>
      </w:r>
      <w:r w:rsidR="00DE67AB" w:rsidRPr="00F206AB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«</w:t>
      </w:r>
      <w:r w:rsidR="00E35EF4" w:rsidRPr="00F206AB">
        <w:rPr>
          <w:rFonts w:ascii="Times New Roman" w:hAnsi="Times New Roman"/>
          <w:b/>
          <w:bCs/>
          <w:sz w:val="28"/>
          <w:szCs w:val="28"/>
        </w:rPr>
        <w:t>Обеспечение деятельности органов местного самоуправления</w:t>
      </w:r>
      <w:r w:rsidR="00B11CDE">
        <w:rPr>
          <w:rFonts w:ascii="Times New Roman" w:hAnsi="Times New Roman"/>
          <w:b/>
          <w:bCs/>
          <w:sz w:val="28"/>
          <w:szCs w:val="28"/>
        </w:rPr>
        <w:t>»</w:t>
      </w:r>
    </w:p>
    <w:p w:rsidR="006D5BD2" w:rsidRPr="00F206AB" w:rsidRDefault="006D5BD2" w:rsidP="00DD08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851"/>
        <w:gridCol w:w="850"/>
        <w:gridCol w:w="1134"/>
        <w:gridCol w:w="1276"/>
        <w:gridCol w:w="1134"/>
        <w:gridCol w:w="1134"/>
        <w:gridCol w:w="1368"/>
        <w:gridCol w:w="2034"/>
        <w:gridCol w:w="1701"/>
      </w:tblGrid>
      <w:tr w:rsidR="0028404F" w:rsidRPr="00F4515B" w:rsidTr="00C718CB">
        <w:trPr>
          <w:trHeight w:val="518"/>
          <w:tblHeader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046" w:type="dxa"/>
            <w:gridSpan w:val="5"/>
          </w:tcPr>
          <w:p w:rsidR="0028404F" w:rsidRPr="00F4515B" w:rsidRDefault="0028404F" w:rsidP="005A0E50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F4515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8404F" w:rsidRPr="00F4515B" w:rsidRDefault="0028404F" w:rsidP="005A0E50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8404F" w:rsidRPr="00F4515B" w:rsidRDefault="0028404F" w:rsidP="005A0E5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8404F" w:rsidRPr="00F4515B" w:rsidTr="00C718CB">
        <w:trPr>
          <w:trHeight w:val="330"/>
          <w:tblHeader/>
          <w:jc w:val="center"/>
        </w:trPr>
        <w:tc>
          <w:tcPr>
            <w:tcW w:w="567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8404F" w:rsidRPr="00F4515B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12" w:type="dxa"/>
            <w:gridSpan w:val="4"/>
          </w:tcPr>
          <w:p w:rsidR="0028404F" w:rsidRPr="00F4515B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034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F4515B" w:rsidTr="00C718CB">
        <w:trPr>
          <w:trHeight w:val="870"/>
          <w:tblHeader/>
          <w:jc w:val="center"/>
        </w:trPr>
        <w:tc>
          <w:tcPr>
            <w:tcW w:w="567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404F" w:rsidRPr="00F4515B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04F" w:rsidRPr="00F4515B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04F" w:rsidRPr="00F4515B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28404F" w:rsidRPr="00F4515B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8404F" w:rsidRPr="00F4515B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34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404F" w:rsidRPr="00F4515B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F4515B" w:rsidTr="00C718CB">
        <w:trPr>
          <w:tblHeader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8404F" w:rsidRPr="00F4515B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8404F" w:rsidRPr="007852C6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04F" w:rsidRPr="007852C6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404F" w:rsidRPr="007852C6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04F" w:rsidRPr="007852C6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8404F" w:rsidRPr="00F4515B" w:rsidTr="00C718CB">
        <w:trPr>
          <w:trHeight w:val="55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8404F" w:rsidRPr="00946848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28404F" w:rsidRPr="007852C6" w:rsidRDefault="00286B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482" w:type="dxa"/>
            <w:gridSpan w:val="9"/>
            <w:shd w:val="clear" w:color="auto" w:fill="auto"/>
            <w:vAlign w:val="center"/>
          </w:tcPr>
          <w:p w:rsidR="0028404F" w:rsidRPr="007852C6" w:rsidRDefault="00B11CDE" w:rsidP="002746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</w:rPr>
              <w:t xml:space="preserve">Обеспечение деятельности администрации </w:t>
            </w:r>
            <w:r w:rsidRPr="007852C6">
              <w:rPr>
                <w:rFonts w:ascii="Times New Roman" w:hAnsi="Times New Roman"/>
                <w:bCs/>
              </w:rPr>
              <w:t>Дружненского  сельского поселения Белореченского района</w:t>
            </w:r>
            <w:r w:rsidRPr="007852C6">
              <w:rPr>
                <w:rFonts w:ascii="Times New Roman" w:hAnsi="Times New Roman"/>
              </w:rPr>
              <w:t xml:space="preserve"> по выполнению муниципальных функций и полномочий</w:t>
            </w:r>
          </w:p>
        </w:tc>
      </w:tr>
      <w:tr w:rsidR="0028404F" w:rsidRPr="00F4515B" w:rsidTr="00C718CB">
        <w:trPr>
          <w:trHeight w:val="551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8404F" w:rsidRPr="00946848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28404F" w:rsidRPr="007852C6" w:rsidRDefault="00286B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1482" w:type="dxa"/>
            <w:gridSpan w:val="9"/>
            <w:shd w:val="clear" w:color="auto" w:fill="auto"/>
            <w:vAlign w:val="center"/>
          </w:tcPr>
          <w:p w:rsidR="0028404F" w:rsidRPr="007852C6" w:rsidRDefault="00B11CDE" w:rsidP="002746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52C6">
              <w:rPr>
                <w:rFonts w:ascii="Times New Roman" w:hAnsi="Times New Roman"/>
              </w:rPr>
              <w:t xml:space="preserve">Обеспечение правовых, финансово-экономических, иных гарантий развития местного самоуправления на территории </w:t>
            </w:r>
            <w:r w:rsidRPr="007852C6">
              <w:rPr>
                <w:rFonts w:ascii="Times New Roman" w:hAnsi="Times New Roman"/>
                <w:bCs/>
              </w:rPr>
              <w:t>Дружненского сельского поселения Белореченского района</w:t>
            </w: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B4430">
              <w:rPr>
                <w:rFonts w:ascii="Times New Roman" w:hAnsi="Times New Roman"/>
                <w:sz w:val="24"/>
                <w:szCs w:val="24"/>
              </w:rPr>
              <w:t>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 </w:t>
            </w:r>
            <w:r w:rsidRPr="00280C33">
              <w:rPr>
                <w:rFonts w:ascii="Times New Roman" w:hAnsi="Times New Roman"/>
                <w:sz w:val="24"/>
                <w:szCs w:val="24"/>
              </w:rPr>
              <w:t>«</w:t>
            </w:r>
            <w:r w:rsidRPr="007B2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высшего должностного лица муниципального образования»</w:t>
            </w: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E010C5" w:rsidRPr="008E61C3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Содержание главы поселения</w:t>
            </w:r>
          </w:p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B97FB6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B6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B6"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B6"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  <w:vMerge w:val="restart"/>
            <w:vAlign w:val="center"/>
          </w:tcPr>
          <w:p w:rsidR="00E010C5" w:rsidRPr="00F4515B" w:rsidRDefault="00E010C5" w:rsidP="00E01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2 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>«</w:t>
            </w:r>
            <w:r w:rsidRPr="007B29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8 127,5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8 127,5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Содержание аппарата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8 276,8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8 276,8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59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084563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B6">
              <w:rPr>
                <w:rFonts w:ascii="Times New Roman" w:hAnsi="Times New Roman"/>
                <w:b/>
                <w:sz w:val="24"/>
                <w:szCs w:val="24"/>
              </w:rPr>
              <w:t>47 418,7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B6">
              <w:rPr>
                <w:rFonts w:ascii="Times New Roman" w:hAnsi="Times New Roman"/>
                <w:b/>
                <w:sz w:val="24"/>
                <w:szCs w:val="24"/>
              </w:rPr>
              <w:t>47 418,7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B97FB6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40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vAlign w:val="center"/>
          </w:tcPr>
          <w:p w:rsidR="00C11B78" w:rsidRPr="00F4515B" w:rsidRDefault="00C718CB" w:rsidP="00C11B78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  <w:r w:rsidR="00C11B78" w:rsidRPr="008E61C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11B78" w:rsidRPr="00DD0846">
              <w:rPr>
                <w:rFonts w:ascii="Times New Roman" w:hAnsi="Times New Roman"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="00C11B78" w:rsidRPr="008E61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302B13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641577" w:rsidP="00F917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302B13" w:rsidP="00F917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Содержание специалиста военно-учетного стола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41169D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41169D" w:rsidP="00BD7E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E010C5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41169D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41169D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E010C5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41169D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41169D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E010C5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78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B78" w:rsidRPr="00F4515B" w:rsidRDefault="00C11B78" w:rsidP="00C11B7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11B78" w:rsidRPr="00F4515B" w:rsidRDefault="00C11B78" w:rsidP="00C11B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11B78" w:rsidRPr="00084563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BD7E38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009B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 w:rsidR="0064009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B78" w:rsidRPr="009D599A" w:rsidRDefault="00BD7E38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</w:t>
            </w:r>
            <w:r w:rsidR="0064009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292A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4009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1B78" w:rsidRPr="009D599A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1B78" w:rsidRPr="009D599A" w:rsidRDefault="00C11B78" w:rsidP="00302B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92AC8">
              <w:rPr>
                <w:rFonts w:ascii="Times New Roman" w:hAnsi="Times New Roman"/>
                <w:b/>
                <w:sz w:val="24"/>
                <w:szCs w:val="24"/>
              </w:rPr>
              <w:t> 9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E010C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11B78" w:rsidRPr="00F4515B" w:rsidRDefault="00C11B78" w:rsidP="00C11B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Merge w:val="restart"/>
            <w:vAlign w:val="center"/>
          </w:tcPr>
          <w:p w:rsidR="0064009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№4</w:t>
            </w:r>
          </w:p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«</w:t>
            </w:r>
            <w:r w:rsidRPr="00DD0846"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полномочий Краснодарского края по образованию и организации </w:t>
            </w:r>
            <w:r w:rsidRPr="00DD084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административных комиссий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Работа административной комиссии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084563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64009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09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09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4430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B443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5 «</w:t>
            </w:r>
            <w:r w:rsidRPr="00DD0846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материально-технического оснащения для бесперебойного обеспечения бюджетного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2B13">
              <w:rPr>
                <w:rFonts w:ascii="Times New Roman" w:hAnsi="Times New Roman"/>
                <w:sz w:val="24"/>
                <w:szCs w:val="24"/>
              </w:rPr>
              <w:t> 178,1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302B13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E010C5" w:rsidRPr="00946848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6848">
              <w:rPr>
                <w:rFonts w:ascii="Times New Roman" w:hAnsi="Times New Roman"/>
                <w:sz w:val="24"/>
                <w:szCs w:val="24"/>
              </w:rPr>
              <w:t>оздание полноценных условий для эффективного функционирования администрации  Дружненского сельского поселения  Белореченского  района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084563" w:rsidRDefault="00E010C5" w:rsidP="00E010C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411C96" w:rsidRDefault="00E010C5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 280,3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0C5" w:rsidRPr="00411C96" w:rsidRDefault="00E010C5" w:rsidP="00E010C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010C5" w:rsidRPr="00411C96" w:rsidRDefault="00E010C5" w:rsidP="00E010C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411C96" w:rsidRDefault="00E010C5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 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B13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vMerge w:val="restart"/>
            <w:vAlign w:val="center"/>
          </w:tcPr>
          <w:p w:rsidR="00DD5B5E" w:rsidRPr="00212331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2331">
              <w:rPr>
                <w:rFonts w:ascii="Times New Roman" w:hAnsi="Times New Roman"/>
                <w:sz w:val="24"/>
                <w:szCs w:val="24"/>
              </w:rPr>
              <w:t>Мероприятие № 6</w:t>
            </w:r>
          </w:p>
          <w:p w:rsidR="00DD5B5E" w:rsidRPr="00D758BD" w:rsidRDefault="00DD5B5E" w:rsidP="00DD5B5E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12331">
              <w:rPr>
                <w:rFonts w:ascii="Times New Roman" w:hAnsi="Times New Roman"/>
                <w:sz w:val="24"/>
                <w:szCs w:val="24"/>
              </w:rPr>
              <w:t>«Обеспечение информированной открытости органов власти»</w:t>
            </w: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2D5276">
              <w:rPr>
                <w:rFonts w:ascii="Times New Roman" w:hAnsi="Times New Roman"/>
                <w:sz w:val="24"/>
                <w:szCs w:val="24"/>
              </w:rPr>
              <w:t>ффективность взаимодействия средств массовой информации и органов местного самоуправления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5E" w:rsidRPr="00F4515B" w:rsidTr="00C718CB">
        <w:trPr>
          <w:trHeight w:val="477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B5E" w:rsidRPr="00F4515B" w:rsidRDefault="00DD5B5E" w:rsidP="00DD5B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D5B5E" w:rsidRPr="00084563" w:rsidRDefault="00DD5B5E" w:rsidP="00DD5B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D5B5E" w:rsidRPr="009D599A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D5B5E" w:rsidRPr="00F4515B" w:rsidRDefault="00DD5B5E" w:rsidP="00DD5B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4009B" w:rsidRPr="00DD0846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084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12 611,5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12 252,6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152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152E7">
              <w:rPr>
                <w:rFonts w:ascii="Times New Roman" w:hAnsi="Times New Roman"/>
                <w:sz w:val="24"/>
                <w:szCs w:val="24"/>
              </w:rPr>
              <w:t> 820,8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12 371,7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152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152E7">
              <w:rPr>
                <w:rFonts w:ascii="Times New Roman" w:hAnsi="Times New Roman"/>
                <w:sz w:val="24"/>
                <w:szCs w:val="24"/>
              </w:rPr>
              <w:t> 917,0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134" w:type="dxa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53922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12 430,6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CC65C0" w:rsidRDefault="0064009B" w:rsidP="006152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152E7">
              <w:rPr>
                <w:rFonts w:ascii="Times New Roman" w:hAnsi="Times New Roman"/>
                <w:sz w:val="24"/>
                <w:szCs w:val="24"/>
              </w:rPr>
              <w:t> 932,6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411C96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12 430,6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CC65C0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11 188,3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411C96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10 865,3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2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CC65C0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11 188,3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411C96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10 865,3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09B" w:rsidRPr="00F4515B" w:rsidTr="00C718CB">
        <w:trPr>
          <w:trHeight w:val="59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009B" w:rsidRPr="00084563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F479F9" w:rsidRDefault="0064009B" w:rsidP="00615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6152E7">
              <w:rPr>
                <w:rFonts w:ascii="Times New Roman" w:hAnsi="Times New Roman"/>
                <w:b/>
                <w:sz w:val="24"/>
                <w:szCs w:val="24"/>
              </w:rPr>
              <w:t> 658,5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09B" w:rsidRPr="009D599A" w:rsidRDefault="0064009B" w:rsidP="0064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2 341,0</w:t>
            </w:r>
          </w:p>
        </w:tc>
        <w:tc>
          <w:tcPr>
            <w:tcW w:w="1134" w:type="dxa"/>
            <w:vAlign w:val="center"/>
          </w:tcPr>
          <w:p w:rsidR="0064009B" w:rsidRPr="009D599A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09B" w:rsidRPr="00CC65C0" w:rsidRDefault="0064009B" w:rsidP="0064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71 216,1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09B" w:rsidRPr="00F4515B" w:rsidRDefault="0064009B" w:rsidP="0064009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18CB" w:rsidRDefault="00C718CB" w:rsidP="00C71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718CB" w:rsidRDefault="00C718CB" w:rsidP="00C71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F6FFF" w:rsidRDefault="003664B1" w:rsidP="00C71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="00B11CDE"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B11CDE" w:rsidRPr="00F4515B" w:rsidRDefault="00B11CDE" w:rsidP="00C71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B11CDE" w:rsidRPr="00F4515B" w:rsidRDefault="00B11CDE" w:rsidP="00C71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   </w:t>
      </w:r>
      <w:r w:rsidR="0058170D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proofErr w:type="spellStart"/>
      <w:r w:rsidR="003664B1">
        <w:rPr>
          <w:rFonts w:ascii="Times New Roman" w:hAnsi="Times New Roman"/>
          <w:sz w:val="28"/>
          <w:szCs w:val="28"/>
          <w:shd w:val="clear" w:color="auto" w:fill="FFFFFF"/>
        </w:rPr>
        <w:t>Л.Г.Кремнева</w:t>
      </w:r>
      <w:proofErr w:type="spellEnd"/>
    </w:p>
    <w:p w:rsidR="00BA2611" w:rsidRDefault="00BA2611" w:rsidP="00A92712">
      <w:pPr>
        <w:spacing w:after="0"/>
        <w:jc w:val="both"/>
        <w:rPr>
          <w:rFonts w:ascii="Times New Roman" w:hAnsi="Times New Roman"/>
          <w:sz w:val="28"/>
          <w:szCs w:val="28"/>
        </w:rPr>
        <w:sectPr w:rsidR="00BA2611" w:rsidSect="00603AD7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C718CB" w:rsidRDefault="00C718CB" w:rsidP="005615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582" w:rsidRPr="00F4515B" w:rsidRDefault="00561582" w:rsidP="005615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515B">
        <w:rPr>
          <w:rFonts w:ascii="Times New Roman" w:hAnsi="Times New Roman" w:cs="Times New Roman"/>
          <w:b/>
          <w:sz w:val="28"/>
          <w:szCs w:val="28"/>
        </w:rPr>
        <w:t>ПАСПОРТ</w:t>
      </w:r>
      <w:r w:rsidR="00581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15B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60844" w:rsidRDefault="00561582" w:rsidP="00CB026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8"/>
          <w:szCs w:val="28"/>
        </w:rPr>
      </w:pPr>
      <w:r w:rsidRPr="00D60844">
        <w:rPr>
          <w:rFonts w:ascii="Times New Roman" w:hAnsi="Times New Roman"/>
          <w:bCs w:val="0"/>
          <w:sz w:val="28"/>
          <w:szCs w:val="28"/>
        </w:rPr>
        <w:t>«</w:t>
      </w:r>
      <w:r w:rsidR="00D60844" w:rsidRPr="00D60844">
        <w:rPr>
          <w:rFonts w:ascii="Times New Roman" w:hAnsi="Times New Roman"/>
          <w:bCs w:val="0"/>
          <w:sz w:val="28"/>
          <w:szCs w:val="28"/>
        </w:rPr>
        <w:t xml:space="preserve">Обеспечение деятельности </w:t>
      </w:r>
      <w:proofErr w:type="gramStart"/>
      <w:r w:rsidR="00D60844" w:rsidRPr="00D60844">
        <w:rPr>
          <w:rFonts w:ascii="Times New Roman" w:hAnsi="Times New Roman"/>
          <w:bCs w:val="0"/>
          <w:sz w:val="28"/>
          <w:szCs w:val="28"/>
        </w:rPr>
        <w:t>высшего</w:t>
      </w:r>
      <w:proofErr w:type="gramEnd"/>
      <w:r w:rsidR="00D60844" w:rsidRPr="00D60844">
        <w:rPr>
          <w:rFonts w:ascii="Times New Roman" w:hAnsi="Times New Roman"/>
          <w:bCs w:val="0"/>
          <w:sz w:val="28"/>
          <w:szCs w:val="28"/>
        </w:rPr>
        <w:t xml:space="preserve"> должностного</w:t>
      </w:r>
    </w:p>
    <w:p w:rsidR="00561582" w:rsidRDefault="00D60844" w:rsidP="00CB026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8"/>
          <w:szCs w:val="28"/>
        </w:rPr>
      </w:pPr>
      <w:r w:rsidRPr="00D60844">
        <w:rPr>
          <w:rFonts w:ascii="Times New Roman" w:hAnsi="Times New Roman"/>
          <w:bCs w:val="0"/>
          <w:sz w:val="28"/>
          <w:szCs w:val="28"/>
        </w:rPr>
        <w:t xml:space="preserve"> лица муниципального образования</w:t>
      </w:r>
      <w:r w:rsidR="00561582" w:rsidRPr="00D60844">
        <w:rPr>
          <w:rFonts w:ascii="Times New Roman" w:hAnsi="Times New Roman"/>
          <w:bCs w:val="0"/>
          <w:sz w:val="28"/>
          <w:szCs w:val="28"/>
        </w:rPr>
        <w:t>»</w:t>
      </w:r>
    </w:p>
    <w:p w:rsidR="00C718CB" w:rsidRPr="00280C33" w:rsidRDefault="00C718CB" w:rsidP="00CB0269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5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1"/>
        <w:gridCol w:w="1129"/>
        <w:gridCol w:w="1012"/>
        <w:gridCol w:w="1079"/>
        <w:gridCol w:w="1130"/>
        <w:gridCol w:w="1394"/>
      </w:tblGrid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C718CB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708BA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C718CB" w:rsidP="00583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01466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AC2A31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60146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280C33" w:rsidP="00583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0C33">
              <w:rPr>
                <w:rFonts w:ascii="Times New Roman" w:hAnsi="Times New Roman"/>
                <w:sz w:val="24"/>
                <w:szCs w:val="24"/>
              </w:rPr>
              <w:t>Обеспечение деятельности лиц, замещающих муниципальные должности</w:t>
            </w:r>
            <w:r w:rsidR="00800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A31"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="00561582"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Белореченского района</w:t>
            </w:r>
            <w:r w:rsidR="00561582" w:rsidRPr="008E61C3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CE2F87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 xml:space="preserve">Обеспечение правовых, финансово-экономических, иных гарантий развития местного самоуправления на территории </w:t>
            </w:r>
            <w:r w:rsidR="00AC2A31"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9708BA" w:rsidP="00583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населения работой органов местного самоуправления</w:t>
            </w:r>
          </w:p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Рассмотрение обращений граждан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C718CB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61582" w:rsidRPr="00F4515B">
              <w:rPr>
                <w:rFonts w:ascii="Times New Roman" w:hAnsi="Times New Roman"/>
                <w:sz w:val="24"/>
                <w:szCs w:val="24"/>
              </w:rPr>
              <w:t>е предусмотрено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 w:rsidR="00CB0269"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-202</w:t>
            </w:r>
            <w:r w:rsidR="00CB0269"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561582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82" w:rsidRPr="00F4515B" w:rsidRDefault="00561582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337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7 493,6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B97FB6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C5" w:rsidRPr="00B97FB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FB6">
              <w:rPr>
                <w:rFonts w:ascii="Times New Roman" w:hAnsi="Times New Roman"/>
                <w:sz w:val="24"/>
                <w:szCs w:val="24"/>
              </w:rPr>
              <w:t>7 493,6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C5" w:rsidRPr="00F4515B" w:rsidRDefault="00E010C5" w:rsidP="00E01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18CB" w:rsidRDefault="00C718CB" w:rsidP="00C718C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718CB" w:rsidRDefault="00C718CB" w:rsidP="00C718C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718CB" w:rsidRDefault="00C718CB" w:rsidP="00C718C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61582" w:rsidRDefault="00561582" w:rsidP="00DD0846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lastRenderedPageBreak/>
        <w:t xml:space="preserve">Перечень основных мероприятий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4515B">
        <w:rPr>
          <w:rFonts w:ascii="Times New Roman" w:hAnsi="Times New Roman"/>
          <w:b/>
          <w:sz w:val="28"/>
          <w:szCs w:val="28"/>
        </w:rPr>
        <w:t>программы</w:t>
      </w:r>
    </w:p>
    <w:p w:rsidR="005836DE" w:rsidRPr="00DD0846" w:rsidRDefault="005836DE" w:rsidP="005836D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61582" w:rsidRPr="00F4515B" w:rsidRDefault="00561582" w:rsidP="005836DE">
      <w:pPr>
        <w:spacing w:after="0" w:line="240" w:lineRule="auto"/>
        <w:ind w:left="-142" w:right="282" w:firstLine="851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Для обеспечения системного подхода к решению задач подпрограммы разработаны мероприятия подпрограммы (приложение).</w:t>
      </w:r>
    </w:p>
    <w:p w:rsidR="00561582" w:rsidRDefault="00561582" w:rsidP="0056158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</w:p>
    <w:p w:rsidR="005836DE" w:rsidRPr="00F4515B" w:rsidRDefault="005836DE" w:rsidP="005836D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61582" w:rsidRPr="00F4515B" w:rsidRDefault="00561582" w:rsidP="005836DE">
      <w:pPr>
        <w:pStyle w:val="a3"/>
        <w:spacing w:before="0" w:beforeAutospacing="0" w:after="0" w:afterAutospacing="0"/>
        <w:ind w:right="282"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Ключевым принципом механизма реализации подпрограммы является принцип, обеспечивающий соблюдение интересов органов исполнительной власти Белореченского района. </w:t>
      </w:r>
    </w:p>
    <w:p w:rsidR="00561582" w:rsidRPr="00F4515B" w:rsidRDefault="00561582" w:rsidP="005836DE">
      <w:pPr>
        <w:pStyle w:val="a3"/>
        <w:spacing w:before="0" w:beforeAutospacing="0" w:after="0" w:afterAutospacing="0"/>
        <w:ind w:right="282"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Реализация подпрограммы предусматривает использование следующих средств и методов государственного регулирования: </w:t>
      </w:r>
    </w:p>
    <w:p w:rsidR="00561582" w:rsidRPr="00F4515B" w:rsidRDefault="00561582" w:rsidP="005836DE">
      <w:pPr>
        <w:pStyle w:val="a3"/>
        <w:spacing w:before="0" w:beforeAutospacing="0" w:after="0" w:afterAutospacing="0"/>
        <w:ind w:right="282"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-нормативное правовое регулирование; </w:t>
      </w:r>
    </w:p>
    <w:p w:rsidR="00561582" w:rsidRPr="00F4515B" w:rsidRDefault="00561582" w:rsidP="005836DE">
      <w:pPr>
        <w:pStyle w:val="a3"/>
        <w:spacing w:before="0" w:beforeAutospacing="0" w:after="0" w:afterAutospacing="0"/>
        <w:ind w:right="282"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-бюджетное финансирование. </w:t>
      </w:r>
    </w:p>
    <w:p w:rsidR="00561582" w:rsidRPr="00F4515B" w:rsidRDefault="00561582" w:rsidP="005836DE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Реализация подпрограммы осуществляется путем выполнения мероприятий, предусмотренных Перечнем мероприятий подпрограммы.</w:t>
      </w:r>
    </w:p>
    <w:p w:rsidR="00561582" w:rsidRPr="00F4515B" w:rsidRDefault="00561582" w:rsidP="005836DE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Контроль реализации подпрограммы осуществляется администрацией </w:t>
      </w:r>
      <w:r w:rsidR="00AC2A31"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561582" w:rsidRDefault="00561582" w:rsidP="005836DE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Курирование и координация важнейших направлений работ по настоящей подпрограмме осуществляется заместителем главы администрации.</w:t>
      </w: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295F" w:rsidRDefault="0050295F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295F" w:rsidRPr="00895605" w:rsidRDefault="0050295F" w:rsidP="005029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>Ведущий специалист финансового отдела администрации</w:t>
      </w:r>
    </w:p>
    <w:p w:rsidR="0050295F" w:rsidRPr="00895605" w:rsidRDefault="0050295F" w:rsidP="005029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Дружненского сельского поселения </w:t>
      </w:r>
    </w:p>
    <w:p w:rsidR="0050295F" w:rsidRPr="00895605" w:rsidRDefault="0050295F" w:rsidP="0050295F">
      <w:pPr>
        <w:spacing w:after="0"/>
        <w:ind w:left="-720" w:firstLine="142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Белореченского 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Л.Г. Кремнева</w:t>
      </w:r>
    </w:p>
    <w:p w:rsidR="0050295F" w:rsidRDefault="0050295F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5615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1582" w:rsidRDefault="00561582" w:rsidP="00A927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61582" w:rsidSect="00BA261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9039"/>
        <w:gridCol w:w="5244"/>
      </w:tblGrid>
      <w:tr w:rsidR="00561582" w:rsidRPr="009D599A" w:rsidTr="00DD0846">
        <w:tc>
          <w:tcPr>
            <w:tcW w:w="9039" w:type="dxa"/>
          </w:tcPr>
          <w:p w:rsidR="00561582" w:rsidRPr="009D599A" w:rsidRDefault="00561582" w:rsidP="00780E95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4" w:type="dxa"/>
          </w:tcPr>
          <w:p w:rsidR="00561582" w:rsidRPr="009D599A" w:rsidRDefault="00561582" w:rsidP="005836DE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bCs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Приложение к </w:t>
            </w:r>
            <w:r w:rsidR="00DD0846"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паспорту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подпрограмм</w:t>
            </w:r>
            <w:r w:rsidR="00DD0846" w:rsidRPr="009D599A">
              <w:rPr>
                <w:rFonts w:ascii="Times New Roman" w:hAnsi="Times New Roman"/>
                <w:sz w:val="24"/>
                <w:szCs w:val="24"/>
              </w:rPr>
              <w:t>ы</w:t>
            </w: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9D599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D60844" w:rsidRPr="009D599A">
              <w:rPr>
                <w:rFonts w:ascii="Times New Roman" w:hAnsi="Times New Roman"/>
                <w:sz w:val="24"/>
                <w:szCs w:val="24"/>
              </w:rPr>
              <w:t>«Обеспечение деятельности высшего должностного</w:t>
            </w:r>
            <w:r w:rsidR="00800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44" w:rsidRPr="009D599A">
              <w:rPr>
                <w:rFonts w:ascii="Times New Roman" w:hAnsi="Times New Roman"/>
                <w:sz w:val="24"/>
                <w:szCs w:val="24"/>
              </w:rPr>
              <w:t>лица муниципального образования</w:t>
            </w:r>
            <w:r w:rsidR="00CB0269" w:rsidRPr="009D599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5836DE" w:rsidRPr="009D599A" w:rsidRDefault="005836DE" w:rsidP="005836DE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61582" w:rsidRPr="009D599A" w:rsidRDefault="00561582" w:rsidP="005615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ПЕРЕЧЕНЬ ОСНОВНЫХ МЕРОПРИЯТИЙ ПОДПРОГРАММЫ </w:t>
      </w:r>
    </w:p>
    <w:p w:rsidR="00D60844" w:rsidRPr="009D599A" w:rsidRDefault="005836DE" w:rsidP="00D60844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4"/>
          <w:szCs w:val="24"/>
        </w:rPr>
      </w:pPr>
      <w:r w:rsidRPr="009D599A">
        <w:rPr>
          <w:rFonts w:ascii="Times New Roman" w:hAnsi="Times New Roman"/>
          <w:color w:val="2D2D2D"/>
          <w:sz w:val="24"/>
          <w:szCs w:val="24"/>
          <w:shd w:val="clear" w:color="auto" w:fill="FFFFFF"/>
        </w:rPr>
        <w:t>«</w:t>
      </w:r>
      <w:r w:rsidR="00D60844" w:rsidRPr="009D599A">
        <w:rPr>
          <w:rFonts w:ascii="Times New Roman" w:hAnsi="Times New Roman"/>
          <w:bCs w:val="0"/>
          <w:sz w:val="24"/>
          <w:szCs w:val="24"/>
        </w:rPr>
        <w:t xml:space="preserve">Обеспечение деятельности </w:t>
      </w:r>
      <w:proofErr w:type="gramStart"/>
      <w:r w:rsidR="00D60844" w:rsidRPr="009D599A">
        <w:rPr>
          <w:rFonts w:ascii="Times New Roman" w:hAnsi="Times New Roman"/>
          <w:bCs w:val="0"/>
          <w:sz w:val="24"/>
          <w:szCs w:val="24"/>
        </w:rPr>
        <w:t>высшего</w:t>
      </w:r>
      <w:proofErr w:type="gramEnd"/>
      <w:r w:rsidR="00D60844" w:rsidRPr="009D599A">
        <w:rPr>
          <w:rFonts w:ascii="Times New Roman" w:hAnsi="Times New Roman"/>
          <w:bCs w:val="0"/>
          <w:sz w:val="24"/>
          <w:szCs w:val="24"/>
        </w:rPr>
        <w:t xml:space="preserve"> должностного</w:t>
      </w:r>
    </w:p>
    <w:p w:rsidR="00561582" w:rsidRPr="009D599A" w:rsidRDefault="00D60844" w:rsidP="00D60844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color w:val="2D2D2D"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bCs w:val="0"/>
          <w:sz w:val="24"/>
          <w:szCs w:val="24"/>
        </w:rPr>
        <w:t xml:space="preserve"> лица муниципального образования</w:t>
      </w:r>
      <w:r w:rsidR="00CB0269" w:rsidRPr="009D599A">
        <w:rPr>
          <w:rFonts w:ascii="Times New Roman" w:hAnsi="Times New Roman"/>
          <w:bCs w:val="0"/>
          <w:sz w:val="24"/>
          <w:szCs w:val="24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850"/>
        <w:gridCol w:w="1418"/>
        <w:gridCol w:w="1134"/>
        <w:gridCol w:w="1134"/>
        <w:gridCol w:w="1134"/>
        <w:gridCol w:w="1134"/>
        <w:gridCol w:w="1687"/>
        <w:gridCol w:w="14"/>
        <w:gridCol w:w="1984"/>
      </w:tblGrid>
      <w:tr w:rsidR="00561582" w:rsidRPr="00F4515B" w:rsidTr="005836DE">
        <w:trPr>
          <w:trHeight w:val="518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5954" w:type="dxa"/>
            <w:gridSpan w:val="5"/>
          </w:tcPr>
          <w:p w:rsidR="00561582" w:rsidRPr="00F4515B" w:rsidRDefault="00561582" w:rsidP="00780E95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F4515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561582" w:rsidRPr="00F4515B" w:rsidRDefault="00561582" w:rsidP="00780E95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98" w:type="dxa"/>
            <w:gridSpan w:val="2"/>
            <w:vMerge w:val="restart"/>
            <w:shd w:val="clear" w:color="auto" w:fill="auto"/>
            <w:vAlign w:val="center"/>
          </w:tcPr>
          <w:p w:rsidR="00561582" w:rsidRPr="00F4515B" w:rsidRDefault="00561582" w:rsidP="00780E95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61582" w:rsidRPr="00F4515B" w:rsidTr="005836DE">
        <w:trPr>
          <w:trHeight w:val="330"/>
          <w:tblHeader/>
        </w:trPr>
        <w:tc>
          <w:tcPr>
            <w:tcW w:w="709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687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2" w:rsidRPr="00F4515B" w:rsidTr="005836DE">
        <w:trPr>
          <w:trHeight w:val="870"/>
          <w:tblHeader/>
        </w:trPr>
        <w:tc>
          <w:tcPr>
            <w:tcW w:w="709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87" w:type="dxa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  <w:shd w:val="clear" w:color="auto" w:fill="auto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2" w:rsidRPr="00F4515B" w:rsidTr="005836DE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61582" w:rsidRPr="00F4515B" w:rsidTr="005836DE">
        <w:tc>
          <w:tcPr>
            <w:tcW w:w="709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340" w:type="dxa"/>
            <w:gridSpan w:val="10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Обеспечение деятельности выборных должностей по выполнению муниципальных функций и полномочий</w:t>
            </w:r>
          </w:p>
        </w:tc>
      </w:tr>
      <w:tr w:rsidR="00561582" w:rsidRPr="00F4515B" w:rsidTr="005836DE">
        <w:tc>
          <w:tcPr>
            <w:tcW w:w="709" w:type="dxa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61582" w:rsidRPr="00F4515B" w:rsidRDefault="00561582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1340" w:type="dxa"/>
            <w:gridSpan w:val="10"/>
            <w:shd w:val="clear" w:color="auto" w:fill="auto"/>
            <w:vAlign w:val="center"/>
          </w:tcPr>
          <w:p w:rsidR="00561582" w:rsidRPr="00F4515B" w:rsidRDefault="00561582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</w:t>
            </w: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1305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№ 1 «</w:t>
            </w:r>
            <w:r w:rsidRPr="00A414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лиц, замещающих муниципальные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010C5" w:rsidRPr="008E61C3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Содержание главы поселения</w:t>
            </w:r>
          </w:p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5836DE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10C5" w:rsidRPr="00084563" w:rsidRDefault="00E010C5" w:rsidP="00E010C5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411C9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0D144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0D144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411C9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010C5" w:rsidRPr="005836DE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6D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322F75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C5" w:rsidRPr="00F4515B" w:rsidTr="001C08BC">
        <w:tc>
          <w:tcPr>
            <w:tcW w:w="709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10C5" w:rsidRPr="00084563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10C5" w:rsidRPr="00411C9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0D144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0C5" w:rsidRPr="000D144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411C96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7 493,6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10C5" w:rsidRPr="00F4515B" w:rsidRDefault="00E010C5" w:rsidP="00E010C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99A" w:rsidRDefault="009D599A" w:rsidP="00E119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E119C8" w:rsidRPr="002028A3" w:rsidRDefault="003664B1" w:rsidP="00E119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2028A3">
        <w:rPr>
          <w:rFonts w:ascii="Times New Roman" w:hAnsi="Times New Roman"/>
        </w:rPr>
        <w:t>Ведущий специалист</w:t>
      </w:r>
      <w:r w:rsidR="00E119C8" w:rsidRPr="002028A3">
        <w:rPr>
          <w:rFonts w:ascii="Times New Roman" w:hAnsi="Times New Roman"/>
        </w:rPr>
        <w:t xml:space="preserve"> финансового отдела администрации</w:t>
      </w:r>
    </w:p>
    <w:p w:rsidR="00E119C8" w:rsidRPr="002028A3" w:rsidRDefault="00E119C8" w:rsidP="00E119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028A3">
        <w:rPr>
          <w:rFonts w:ascii="Times New Roman" w:hAnsi="Times New Roman"/>
        </w:rPr>
        <w:t xml:space="preserve">Дружненского сельского поселения </w:t>
      </w:r>
    </w:p>
    <w:p w:rsidR="00601466" w:rsidRPr="002028A3" w:rsidRDefault="00E119C8" w:rsidP="002028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2028A3">
        <w:rPr>
          <w:rFonts w:ascii="Times New Roman" w:hAnsi="Times New Roman"/>
        </w:rPr>
        <w:t xml:space="preserve">Белореченского района                                                                          </w:t>
      </w:r>
      <w:r w:rsidR="00800E3E">
        <w:rPr>
          <w:rFonts w:ascii="Times New Roman" w:hAnsi="Times New Roman"/>
        </w:rPr>
        <w:t xml:space="preserve">                             </w:t>
      </w:r>
      <w:r w:rsidRPr="002028A3">
        <w:rPr>
          <w:rFonts w:ascii="Times New Roman" w:hAnsi="Times New Roman"/>
        </w:rPr>
        <w:t xml:space="preserve">                   </w:t>
      </w:r>
      <w:proofErr w:type="spellStart"/>
      <w:r w:rsidR="003664B1" w:rsidRPr="002028A3">
        <w:rPr>
          <w:rFonts w:ascii="Times New Roman" w:hAnsi="Times New Roman"/>
        </w:rPr>
        <w:t>Л.Г.Кремнева</w:t>
      </w:r>
      <w:proofErr w:type="spellEnd"/>
    </w:p>
    <w:p w:rsidR="00601466" w:rsidRDefault="00601466" w:rsidP="006014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  <w:sectPr w:rsidR="00601466" w:rsidSect="005836DE">
          <w:pgSz w:w="16838" w:h="11906" w:orient="landscape"/>
          <w:pgMar w:top="1134" w:right="567" w:bottom="567" w:left="1701" w:header="709" w:footer="709" w:gutter="0"/>
          <w:cols w:space="708"/>
          <w:docGrid w:linePitch="360"/>
        </w:sectPr>
      </w:pPr>
    </w:p>
    <w:p w:rsidR="00601466" w:rsidRPr="00F4515B" w:rsidRDefault="00601466" w:rsidP="006014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515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 w:rsidR="00800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15B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9D599A" w:rsidRDefault="00601466" w:rsidP="00E67B3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8"/>
          <w:szCs w:val="28"/>
        </w:rPr>
      </w:pPr>
      <w:r w:rsidRPr="0067645F">
        <w:rPr>
          <w:rFonts w:ascii="Times New Roman" w:hAnsi="Times New Roman"/>
          <w:bCs w:val="0"/>
          <w:color w:val="000000"/>
          <w:sz w:val="28"/>
          <w:szCs w:val="28"/>
        </w:rPr>
        <w:t>«</w:t>
      </w:r>
      <w:r w:rsidR="00E67B39" w:rsidRPr="00E67B39">
        <w:rPr>
          <w:rFonts w:ascii="Times New Roman" w:hAnsi="Times New Roman"/>
          <w:bCs w:val="0"/>
          <w:sz w:val="28"/>
          <w:szCs w:val="28"/>
        </w:rPr>
        <w:t xml:space="preserve">Обеспечение деятельности администрации </w:t>
      </w:r>
      <w:proofErr w:type="gramStart"/>
      <w:r w:rsidR="00E67B39" w:rsidRPr="00E67B39">
        <w:rPr>
          <w:rFonts w:ascii="Times New Roman" w:hAnsi="Times New Roman"/>
          <w:bCs w:val="0"/>
          <w:sz w:val="28"/>
          <w:szCs w:val="28"/>
        </w:rPr>
        <w:t>муниципального</w:t>
      </w:r>
      <w:proofErr w:type="gramEnd"/>
    </w:p>
    <w:p w:rsidR="00601466" w:rsidRDefault="00E67B39" w:rsidP="00E67B3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r w:rsidRPr="00E67B39">
        <w:rPr>
          <w:rFonts w:ascii="Times New Roman" w:hAnsi="Times New Roman"/>
          <w:bCs w:val="0"/>
          <w:sz w:val="28"/>
          <w:szCs w:val="28"/>
        </w:rPr>
        <w:t>образования</w:t>
      </w:r>
      <w:r w:rsidR="00601466" w:rsidRPr="0067645F">
        <w:rPr>
          <w:rFonts w:ascii="Times New Roman" w:hAnsi="Times New Roman"/>
          <w:bCs w:val="0"/>
          <w:color w:val="000000"/>
          <w:sz w:val="28"/>
          <w:szCs w:val="28"/>
        </w:rPr>
        <w:t>»</w:t>
      </w:r>
    </w:p>
    <w:p w:rsidR="009D599A" w:rsidRPr="0067645F" w:rsidRDefault="009D599A" w:rsidP="00E67B39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134"/>
        <w:gridCol w:w="1154"/>
        <w:gridCol w:w="1079"/>
        <w:gridCol w:w="1130"/>
        <w:gridCol w:w="1315"/>
      </w:tblGrid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895605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708BA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895605" w:rsidP="00583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01466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AC2A31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60146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</w:t>
            </w:r>
            <w:r w:rsidR="00AC2A31"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Белореченского района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CE2F87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 xml:space="preserve">Обеспечение правовых, финансово-экономических, иных гарантий развития местного самоуправления на территории </w:t>
            </w:r>
            <w:r w:rsidR="00AC2A31"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BA" w:rsidRPr="009708BA" w:rsidRDefault="009708BA" w:rsidP="00895605">
            <w:pPr>
              <w:spacing w:after="0" w:line="240" w:lineRule="auto"/>
              <w:ind w:left="8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708BA">
              <w:rPr>
                <w:rFonts w:ascii="Times New Roman" w:hAnsi="Times New Roman"/>
                <w:sz w:val="24"/>
                <w:szCs w:val="24"/>
              </w:rPr>
              <w:t>Исполнение полномоч</w:t>
            </w:r>
            <w:r w:rsidR="005836DE">
              <w:rPr>
                <w:rFonts w:ascii="Times New Roman" w:hAnsi="Times New Roman"/>
                <w:sz w:val="24"/>
                <w:szCs w:val="24"/>
              </w:rPr>
              <w:t xml:space="preserve">ий по решению вопросов местного </w:t>
            </w:r>
            <w:r w:rsidRPr="009708BA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  <w:p w:rsidR="009708BA" w:rsidRPr="009708BA" w:rsidRDefault="009708BA" w:rsidP="00895605">
            <w:pPr>
              <w:spacing w:after="0" w:line="240" w:lineRule="auto"/>
              <w:ind w:left="8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708B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Принятие актуальных правовых актов</w:t>
            </w:r>
          </w:p>
          <w:p w:rsidR="009708BA" w:rsidRDefault="009708BA" w:rsidP="00895605">
            <w:pPr>
              <w:spacing w:after="0" w:line="240" w:lineRule="auto"/>
              <w:ind w:left="8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708B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Рассмотрение обращений граждан  </w:t>
            </w:r>
          </w:p>
          <w:p w:rsidR="00601466" w:rsidRPr="002E4E42" w:rsidRDefault="009708BA" w:rsidP="00895605">
            <w:pPr>
              <w:spacing w:after="0" w:line="240" w:lineRule="auto"/>
              <w:ind w:left="8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9708BA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Постановка на воинский учет призывников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895605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601466" w:rsidRPr="00F4515B">
              <w:rPr>
                <w:rFonts w:ascii="Times New Roman" w:hAnsi="Times New Roman"/>
                <w:sz w:val="24"/>
                <w:szCs w:val="24"/>
              </w:rPr>
              <w:t>е предусмотрено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 w:rsidR="00CB0269"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-202</w:t>
            </w:r>
            <w:r w:rsidR="00CB0269"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01466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66" w:rsidRPr="00F4515B" w:rsidRDefault="00601466" w:rsidP="00583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FA3AD8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8 824,8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8 465,9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895605">
        <w:trPr>
          <w:trHeight w:val="33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6152E7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9 046,0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6152E7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6152E7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8 596,9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6152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9</w:t>
            </w:r>
            <w:r w:rsidR="006152E7">
              <w:rPr>
                <w:rFonts w:ascii="Times New Roman" w:hAnsi="Times New Roman"/>
                <w:sz w:val="24"/>
                <w:szCs w:val="24"/>
              </w:rPr>
              <w:t> 553,2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6152E7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6152E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</w:t>
            </w:r>
            <w:r w:rsidR="006152E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9 066,8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275CA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9</w:t>
            </w:r>
            <w:r w:rsidR="00275CA8">
              <w:rPr>
                <w:rFonts w:ascii="Times New Roman" w:hAnsi="Times New Roman"/>
                <w:sz w:val="24"/>
                <w:szCs w:val="24"/>
              </w:rPr>
              <w:t> 568,8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275CA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275CA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9 066,8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7 391,9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7 068,9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895605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7 391,9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7 068,9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773BC2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46329A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2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275CA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51</w:t>
            </w:r>
            <w:r w:rsidR="00275CA8">
              <w:rPr>
                <w:rFonts w:ascii="Times New Roman" w:hAnsi="Times New Roman"/>
                <w:sz w:val="24"/>
                <w:szCs w:val="24"/>
              </w:rPr>
              <w:t> 776,6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275C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</w:t>
            </w:r>
            <w:r w:rsidR="00275CA8">
              <w:rPr>
                <w:rFonts w:ascii="Times New Roman" w:hAnsi="Times New Roman"/>
                <w:sz w:val="24"/>
                <w:szCs w:val="24"/>
              </w:rPr>
              <w:t> 341,0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275CA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49 334,2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19C8" w:rsidRDefault="00E119C8" w:rsidP="005836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836DE" w:rsidRDefault="005836DE" w:rsidP="005836D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01466" w:rsidRPr="005836DE" w:rsidRDefault="00601466" w:rsidP="005836DE">
      <w:pPr>
        <w:pStyle w:val="a6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6DE">
        <w:rPr>
          <w:rFonts w:ascii="Times New Roman" w:hAnsi="Times New Roman"/>
          <w:b/>
          <w:sz w:val="28"/>
          <w:szCs w:val="28"/>
        </w:rPr>
        <w:lastRenderedPageBreak/>
        <w:t>Перечень основных мероприятий подпрограммы</w:t>
      </w:r>
    </w:p>
    <w:p w:rsidR="00603AD7" w:rsidRDefault="00603AD7" w:rsidP="00583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466" w:rsidRDefault="00601466" w:rsidP="00583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Для обеспечения системного подхода к решению задач подпрограммы разработаны мероприятия подпрограммы (приложение).</w:t>
      </w:r>
    </w:p>
    <w:p w:rsidR="005836DE" w:rsidRPr="00F4515B" w:rsidRDefault="005836DE" w:rsidP="005836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1466" w:rsidRDefault="00601466" w:rsidP="005836DE">
      <w:pPr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</w:p>
    <w:p w:rsidR="005836DE" w:rsidRPr="00F4515B" w:rsidRDefault="005836DE" w:rsidP="005836D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01466" w:rsidRPr="00F4515B" w:rsidRDefault="00601466" w:rsidP="005836D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Ключевым принципом механизма реализации подпрограммы является принцип, обеспечивающий </w:t>
      </w:r>
      <w:bookmarkStart w:id="1" w:name="f8b68"/>
      <w:bookmarkEnd w:id="1"/>
      <w:r w:rsidRPr="00F4515B">
        <w:rPr>
          <w:sz w:val="28"/>
          <w:szCs w:val="28"/>
        </w:rPr>
        <w:t xml:space="preserve">соблюдение интересов </w:t>
      </w:r>
      <w:bookmarkStart w:id="2" w:name="c8126"/>
      <w:bookmarkEnd w:id="2"/>
      <w:r w:rsidRPr="00F4515B">
        <w:rPr>
          <w:sz w:val="28"/>
          <w:szCs w:val="28"/>
        </w:rPr>
        <w:t xml:space="preserve">органов исполнительной власти </w:t>
      </w:r>
      <w:bookmarkStart w:id="3" w:name="d4773"/>
      <w:bookmarkEnd w:id="3"/>
      <w:r w:rsidRPr="00F4515B">
        <w:rPr>
          <w:sz w:val="28"/>
          <w:szCs w:val="28"/>
        </w:rPr>
        <w:t xml:space="preserve">Белореченского района. </w:t>
      </w:r>
    </w:p>
    <w:p w:rsidR="00601466" w:rsidRPr="00F4515B" w:rsidRDefault="00601466" w:rsidP="005836D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Реализация подпрограммы предусматривает использование следующих средств и методов государственного регулирования: </w:t>
      </w:r>
    </w:p>
    <w:p w:rsidR="00601466" w:rsidRPr="00F4515B" w:rsidRDefault="00601466" w:rsidP="005836D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-нормативное правовое регулирование; </w:t>
      </w:r>
    </w:p>
    <w:p w:rsidR="00601466" w:rsidRPr="00F4515B" w:rsidRDefault="00601466" w:rsidP="005836D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-бюджетное финансирование. </w:t>
      </w:r>
    </w:p>
    <w:p w:rsidR="00601466" w:rsidRPr="00F4515B" w:rsidRDefault="00601466" w:rsidP="00583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Реализация подпрограммы осуществляется путем выполнения мероприятий, предусмотренных Перечнем мероприятий подпрограммы.</w:t>
      </w:r>
    </w:p>
    <w:p w:rsidR="00601466" w:rsidRPr="00F4515B" w:rsidRDefault="00601466" w:rsidP="005836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Контроль реализации подпрограммы осуществляется администрацией </w:t>
      </w:r>
      <w:r w:rsidR="00AC2A31"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601466" w:rsidRPr="00F4515B" w:rsidRDefault="00601466" w:rsidP="005836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Курирование и координация важнейших направлений работ по настоящей подпрограмме осуществляется заместителем главы администрации.</w:t>
      </w:r>
    </w:p>
    <w:p w:rsidR="00601466" w:rsidRPr="00F4515B" w:rsidRDefault="00601466" w:rsidP="005836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0295F" w:rsidRPr="00895605" w:rsidRDefault="0050295F" w:rsidP="005029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>Ведущий специалист финансового отдела администрации</w:t>
      </w:r>
    </w:p>
    <w:p w:rsidR="0050295F" w:rsidRPr="00895605" w:rsidRDefault="0050295F" w:rsidP="005029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Дружненского сельского поселения </w:t>
      </w:r>
    </w:p>
    <w:p w:rsidR="0050295F" w:rsidRPr="00895605" w:rsidRDefault="0050295F" w:rsidP="0050295F">
      <w:pPr>
        <w:spacing w:after="0"/>
        <w:ind w:left="-720" w:firstLine="142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Белореченского 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Л.Г. Кремнева</w:t>
      </w:r>
    </w:p>
    <w:p w:rsidR="00601466" w:rsidRPr="00F4515B" w:rsidRDefault="00601466" w:rsidP="005836D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Pr="00F4515B" w:rsidRDefault="00601466" w:rsidP="00601466">
      <w:pPr>
        <w:rPr>
          <w:rFonts w:ascii="Times New Roman" w:hAnsi="Times New Roman"/>
          <w:sz w:val="28"/>
          <w:szCs w:val="28"/>
        </w:rPr>
      </w:pPr>
    </w:p>
    <w:p w:rsidR="00601466" w:rsidRDefault="00601466" w:rsidP="002275F5">
      <w:pPr>
        <w:pStyle w:val="ConsPlusNormal"/>
        <w:ind w:firstLine="0"/>
        <w:rPr>
          <w:rFonts w:ascii="Times New Roman" w:hAnsi="Times New Roman"/>
          <w:sz w:val="28"/>
          <w:szCs w:val="28"/>
        </w:rPr>
        <w:sectPr w:rsidR="00601466" w:rsidSect="005836D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9039"/>
        <w:gridCol w:w="5953"/>
      </w:tblGrid>
      <w:tr w:rsidR="00601466" w:rsidRPr="009D599A" w:rsidTr="00E6624B">
        <w:tc>
          <w:tcPr>
            <w:tcW w:w="9039" w:type="dxa"/>
          </w:tcPr>
          <w:p w:rsidR="00601466" w:rsidRPr="009D599A" w:rsidRDefault="00601466" w:rsidP="00780E95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3" w:type="dxa"/>
          </w:tcPr>
          <w:p w:rsidR="00601466" w:rsidRPr="009D599A" w:rsidRDefault="00E6624B" w:rsidP="00E6624B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Приложение к паспорту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01466" w:rsidRPr="009D599A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r w:rsidR="00E67B39" w:rsidRPr="009D599A">
              <w:rPr>
                <w:rFonts w:ascii="Times New Roman" w:eastAsia="Calibri" w:hAnsi="Times New Roman"/>
                <w:bCs/>
                <w:sz w:val="24"/>
                <w:szCs w:val="24"/>
              </w:rPr>
              <w:t>Обеспечение деятельности администрации муниципального образования</w:t>
            </w:r>
            <w:r w:rsidR="00601466" w:rsidRPr="009D599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</w:tbl>
    <w:p w:rsidR="00F71305" w:rsidRDefault="00F71305" w:rsidP="009D599A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A73CC" w:rsidRPr="009D599A" w:rsidRDefault="000A73CC" w:rsidP="009D599A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01466" w:rsidRPr="009D599A" w:rsidRDefault="00601466" w:rsidP="00601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ПЕРЕЧЕНЬ ОСНОВНЫХ МЕРОПРИЯТИЙ ПОДПРОГРАММЫ </w:t>
      </w:r>
    </w:p>
    <w:p w:rsidR="00601466" w:rsidRDefault="00601466" w:rsidP="0060146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D599A">
        <w:rPr>
          <w:rFonts w:ascii="Times New Roman" w:hAnsi="Times New Roman"/>
          <w:b/>
          <w:color w:val="2D2D2D"/>
          <w:sz w:val="24"/>
          <w:szCs w:val="24"/>
          <w:shd w:val="clear" w:color="auto" w:fill="FFFFFF"/>
        </w:rPr>
        <w:t xml:space="preserve"> «</w:t>
      </w:r>
      <w:r w:rsidR="00E67B39" w:rsidRPr="009D599A">
        <w:rPr>
          <w:rFonts w:ascii="Times New Roman" w:eastAsia="Calibri" w:hAnsi="Times New Roman"/>
          <w:b/>
          <w:bCs/>
          <w:sz w:val="24"/>
          <w:szCs w:val="24"/>
        </w:rPr>
        <w:t>Обеспечение деятельности администрации муниципального образования</w:t>
      </w:r>
      <w:r w:rsidRPr="009D599A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9D599A" w:rsidRPr="009D599A" w:rsidRDefault="009D599A" w:rsidP="00601466">
      <w:pPr>
        <w:spacing w:after="0"/>
        <w:jc w:val="center"/>
        <w:rPr>
          <w:rFonts w:ascii="Times New Roman" w:hAnsi="Times New Roman"/>
          <w:b/>
          <w:color w:val="2D2D2D"/>
          <w:sz w:val="24"/>
          <w:szCs w:val="24"/>
          <w:shd w:val="clear" w:color="auto" w:fill="FFFFFF"/>
        </w:rPr>
      </w:pPr>
    </w:p>
    <w:tbl>
      <w:tblPr>
        <w:tblW w:w="15131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648"/>
        <w:gridCol w:w="709"/>
        <w:gridCol w:w="992"/>
        <w:gridCol w:w="1134"/>
        <w:gridCol w:w="1276"/>
        <w:gridCol w:w="1134"/>
        <w:gridCol w:w="1134"/>
        <w:gridCol w:w="1417"/>
        <w:gridCol w:w="2268"/>
        <w:gridCol w:w="1701"/>
      </w:tblGrid>
      <w:tr w:rsidR="00601466" w:rsidRPr="009D599A" w:rsidTr="00895605">
        <w:trPr>
          <w:trHeight w:val="518"/>
          <w:tblHeader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59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D599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48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095" w:type="dxa"/>
            <w:gridSpan w:val="5"/>
          </w:tcPr>
          <w:p w:rsidR="00601466" w:rsidRPr="009D599A" w:rsidRDefault="00601466" w:rsidP="00780E95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9D599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9D599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D599A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601466" w:rsidRPr="009D599A" w:rsidRDefault="00601466" w:rsidP="00780E95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01466" w:rsidRPr="009D599A" w:rsidRDefault="00601466" w:rsidP="00780E95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601466" w:rsidRPr="009D599A" w:rsidTr="00895605">
        <w:trPr>
          <w:trHeight w:val="330"/>
          <w:tblHeader/>
        </w:trPr>
        <w:tc>
          <w:tcPr>
            <w:tcW w:w="71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66" w:rsidRPr="009D599A" w:rsidTr="00895605">
        <w:trPr>
          <w:trHeight w:val="870"/>
          <w:tblHeader/>
        </w:trPr>
        <w:tc>
          <w:tcPr>
            <w:tcW w:w="71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466" w:rsidRPr="009D599A" w:rsidTr="00895605">
        <w:trPr>
          <w:tblHeader/>
        </w:trPr>
        <w:tc>
          <w:tcPr>
            <w:tcW w:w="718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01466" w:rsidRPr="009D599A" w:rsidTr="00895605">
        <w:tc>
          <w:tcPr>
            <w:tcW w:w="718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765" w:type="dxa"/>
            <w:gridSpan w:val="9"/>
            <w:shd w:val="clear" w:color="auto" w:fill="auto"/>
            <w:vAlign w:val="center"/>
          </w:tcPr>
          <w:p w:rsidR="00601466" w:rsidRPr="009D599A" w:rsidRDefault="00BE6B6F" w:rsidP="00BE6B6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по выполнению муниципальных функций и полномочий</w:t>
            </w:r>
          </w:p>
        </w:tc>
      </w:tr>
      <w:tr w:rsidR="00601466" w:rsidRPr="009D599A" w:rsidTr="00895605">
        <w:tc>
          <w:tcPr>
            <w:tcW w:w="718" w:type="dxa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:rsidR="00601466" w:rsidRPr="009D599A" w:rsidRDefault="00601466" w:rsidP="00780E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1765" w:type="dxa"/>
            <w:gridSpan w:val="9"/>
            <w:shd w:val="clear" w:color="auto" w:fill="auto"/>
            <w:vAlign w:val="center"/>
          </w:tcPr>
          <w:p w:rsidR="00601466" w:rsidRPr="009D599A" w:rsidRDefault="00601466" w:rsidP="00780E9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</w:t>
            </w:r>
          </w:p>
        </w:tc>
      </w:tr>
      <w:tr w:rsidR="000D144B" w:rsidRPr="009D599A" w:rsidTr="00895605">
        <w:trPr>
          <w:trHeight w:val="255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48" w:type="dxa"/>
            <w:vMerge w:val="restart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Мероприятие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«</w:t>
            </w:r>
            <w:r w:rsidRPr="00A414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8 127,5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8 127,5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Содержание аппарата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887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8 276,8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8 276,8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887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887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3887" w:rsidRPr="00F403FC" w:rsidRDefault="00D63887" w:rsidP="00D638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3887" w:rsidRPr="00F403FC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8 724,8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63887" w:rsidRPr="009D599A" w:rsidRDefault="00D63887" w:rsidP="00D63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44B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44B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6 782,4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44B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D63887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47 418,7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44B" w:rsidRPr="00F403FC" w:rsidRDefault="000D144B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144B" w:rsidRPr="00F403FC" w:rsidRDefault="00D63887" w:rsidP="000D14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47 418,7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D144B" w:rsidRPr="009D599A" w:rsidRDefault="000D144B" w:rsidP="000D14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48" w:type="dxa"/>
            <w:vMerge w:val="restart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2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 xml:space="preserve"> «Субвенции на 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Содержание специалиста военно-учетного стола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320,1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286,5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A3AD8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286,5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255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4 256,5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8249AE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9AE">
              <w:rPr>
                <w:rFonts w:ascii="Times New Roman" w:hAnsi="Times New Roman"/>
                <w:b/>
                <w:sz w:val="24"/>
                <w:szCs w:val="24"/>
              </w:rPr>
              <w:t>2 341,0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8" w:type="dxa"/>
            <w:vMerge w:val="restart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3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«Осуществление отдельных полномочий Краснодарского края по образованию и организации деятельности административных комиссий»</w:t>
            </w: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Работа административной комиссии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 w:val="restart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403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403F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8 596,9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rPr>
          <w:trHeight w:val="127"/>
        </w:trPr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553,2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456,4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9 066,8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568,8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</w:t>
            </w: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9 066,8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7 391,9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7 068,9</w:t>
            </w:r>
          </w:p>
        </w:tc>
        <w:tc>
          <w:tcPr>
            <w:tcW w:w="1417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895605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7 391,9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1134" w:type="dxa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3FC">
              <w:rPr>
                <w:rFonts w:ascii="Times New Roman" w:hAnsi="Times New Roman"/>
                <w:sz w:val="24"/>
                <w:szCs w:val="24"/>
              </w:rPr>
              <w:t>7 068,9</w:t>
            </w:r>
          </w:p>
        </w:tc>
        <w:tc>
          <w:tcPr>
            <w:tcW w:w="1417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9AE" w:rsidRPr="009D599A" w:rsidTr="0035296C">
        <w:tc>
          <w:tcPr>
            <w:tcW w:w="71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776,6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341,0</w:t>
            </w:r>
          </w:p>
        </w:tc>
        <w:tc>
          <w:tcPr>
            <w:tcW w:w="1134" w:type="dxa"/>
          </w:tcPr>
          <w:p w:rsidR="008249AE" w:rsidRPr="00F403FC" w:rsidRDefault="008249AE" w:rsidP="0082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9AE" w:rsidRPr="00F403FC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403F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49AE" w:rsidRPr="009D599A" w:rsidRDefault="008249AE" w:rsidP="008249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1466" w:rsidRDefault="00601466" w:rsidP="00601466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</w:p>
    <w:p w:rsidR="009D599A" w:rsidRPr="009D599A" w:rsidRDefault="009D599A" w:rsidP="00601466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</w:p>
    <w:p w:rsidR="00E119C8" w:rsidRPr="009D599A" w:rsidRDefault="003664B1" w:rsidP="00E119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99A">
        <w:rPr>
          <w:rFonts w:ascii="Times New Roman" w:hAnsi="Times New Roman"/>
          <w:sz w:val="24"/>
          <w:szCs w:val="24"/>
        </w:rPr>
        <w:t>Ведущий специалист</w:t>
      </w:r>
      <w:r w:rsidR="00E119C8" w:rsidRPr="009D599A">
        <w:rPr>
          <w:rFonts w:ascii="Times New Roman" w:hAnsi="Times New Roman"/>
          <w:sz w:val="24"/>
          <w:szCs w:val="24"/>
        </w:rPr>
        <w:t xml:space="preserve"> финансового отдела администрации</w:t>
      </w:r>
    </w:p>
    <w:p w:rsidR="00E119C8" w:rsidRPr="009D599A" w:rsidRDefault="00E119C8" w:rsidP="00E119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599A">
        <w:rPr>
          <w:rFonts w:ascii="Times New Roman" w:hAnsi="Times New Roman"/>
          <w:sz w:val="24"/>
          <w:szCs w:val="24"/>
        </w:rPr>
        <w:t xml:space="preserve">Дружненского сельского поселения </w:t>
      </w:r>
    </w:p>
    <w:p w:rsidR="00E119C8" w:rsidRPr="009D599A" w:rsidRDefault="00E119C8" w:rsidP="00E119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99A">
        <w:rPr>
          <w:rFonts w:ascii="Times New Roman" w:hAnsi="Times New Roman"/>
          <w:sz w:val="24"/>
          <w:szCs w:val="24"/>
        </w:rPr>
        <w:t xml:space="preserve">Белореченского района                                                                             </w:t>
      </w:r>
      <w:r w:rsidR="00800E3E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D599A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3664B1" w:rsidRPr="009D599A">
        <w:rPr>
          <w:rFonts w:ascii="Times New Roman" w:hAnsi="Times New Roman"/>
          <w:sz w:val="24"/>
          <w:szCs w:val="24"/>
        </w:rPr>
        <w:t>Л.Г.Кремнева</w:t>
      </w:r>
      <w:proofErr w:type="spellEnd"/>
    </w:p>
    <w:p w:rsidR="00CB0269" w:rsidRDefault="00CB0269" w:rsidP="000B1908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43DE9" w:rsidRDefault="00143DE9">
      <w:pPr>
        <w:spacing w:after="0" w:line="240" w:lineRule="auto"/>
        <w:rPr>
          <w:rFonts w:ascii="Times New Roman" w:hAnsi="Times New Roman" w:cs="Arial"/>
          <w:sz w:val="28"/>
          <w:szCs w:val="28"/>
        </w:rPr>
        <w:sectPr w:rsidR="00143DE9" w:rsidSect="00E6624B">
          <w:pgSz w:w="16838" w:h="11906" w:orient="landscape"/>
          <w:pgMar w:top="1134" w:right="536" w:bottom="1134" w:left="1701" w:header="709" w:footer="709" w:gutter="0"/>
          <w:cols w:space="708"/>
          <w:docGrid w:linePitch="360"/>
        </w:sectPr>
      </w:pPr>
    </w:p>
    <w:p w:rsidR="00143DE9" w:rsidRPr="00F4515B" w:rsidRDefault="00143DE9" w:rsidP="00143D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515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 w:rsidR="00800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15B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43DE9" w:rsidRDefault="00143DE9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r w:rsidRPr="0067645F">
        <w:rPr>
          <w:rFonts w:ascii="Times New Roman" w:hAnsi="Times New Roman"/>
          <w:bCs w:val="0"/>
          <w:color w:val="000000"/>
          <w:sz w:val="28"/>
          <w:szCs w:val="28"/>
        </w:rPr>
        <w:t>«</w:t>
      </w:r>
      <w:r w:rsidR="00E6624B" w:rsidRPr="00E6624B">
        <w:rPr>
          <w:rFonts w:ascii="Times New Roman" w:hAnsi="Times New Roman"/>
          <w:bCs w:val="0"/>
          <w:color w:val="000000"/>
          <w:sz w:val="28"/>
          <w:szCs w:val="28"/>
        </w:rPr>
        <w:t>Укрепление материально-технической базы органов местного самоуправления</w:t>
      </w:r>
      <w:r w:rsidRPr="0067645F">
        <w:rPr>
          <w:rFonts w:ascii="Times New Roman" w:hAnsi="Times New Roman"/>
          <w:bCs w:val="0"/>
          <w:color w:val="000000"/>
          <w:sz w:val="28"/>
          <w:szCs w:val="28"/>
        </w:rPr>
        <w:t>»</w:t>
      </w:r>
    </w:p>
    <w:p w:rsidR="009D599A" w:rsidRPr="0067645F" w:rsidRDefault="009D599A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134"/>
        <w:gridCol w:w="1154"/>
        <w:gridCol w:w="1079"/>
        <w:gridCol w:w="1130"/>
        <w:gridCol w:w="1760"/>
      </w:tblGrid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B560F3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43DE9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B560F3" w:rsidP="00143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43DE9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Дружненского</w:t>
            </w:r>
            <w:r w:rsidRPr="008E61C3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Белореченского района</w:t>
            </w:r>
            <w:r w:rsidRPr="008E61C3">
              <w:rPr>
                <w:rFonts w:ascii="Times New Roman" w:hAnsi="Times New Roman"/>
                <w:sz w:val="24"/>
                <w:szCs w:val="24"/>
              </w:rPr>
              <w:t xml:space="preserve"> по выполнению муниципальных функций и полномочий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A3" w:rsidRPr="00660F96" w:rsidRDefault="002028A3" w:rsidP="002028A3">
            <w:pPr>
              <w:pStyle w:val="af7"/>
              <w:ind w:left="30"/>
              <w:rPr>
                <w:rFonts w:ascii="Times New Roman" w:hAnsi="Times New Roman"/>
                <w:sz w:val="24"/>
                <w:szCs w:val="24"/>
              </w:rPr>
            </w:pPr>
            <w:r w:rsidRPr="00660F96">
              <w:rPr>
                <w:rFonts w:ascii="Times New Roman" w:hAnsi="Times New Roman"/>
                <w:sz w:val="24"/>
                <w:szCs w:val="24"/>
              </w:rPr>
              <w:t>- повышение благосостояния и обеспечения благоп</w:t>
            </w:r>
            <w:r w:rsidR="001F46C4">
              <w:rPr>
                <w:rFonts w:ascii="Times New Roman" w:hAnsi="Times New Roman"/>
                <w:sz w:val="24"/>
                <w:szCs w:val="24"/>
              </w:rPr>
              <w:t>риятных условий жизни населения;</w:t>
            </w:r>
          </w:p>
          <w:p w:rsidR="002028A3" w:rsidRDefault="002028A3" w:rsidP="002028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60F96">
              <w:rPr>
                <w:rFonts w:ascii="Times New Roman" w:hAnsi="Times New Roman"/>
                <w:sz w:val="24"/>
                <w:szCs w:val="24"/>
              </w:rPr>
              <w:t>- обеспечение высо</w:t>
            </w:r>
            <w:r w:rsidR="001F46C4">
              <w:rPr>
                <w:rFonts w:ascii="Times New Roman" w:hAnsi="Times New Roman"/>
                <w:sz w:val="24"/>
                <w:szCs w:val="24"/>
              </w:rPr>
              <w:t>ких темпов экономического роста</w:t>
            </w:r>
            <w:r w:rsidR="009D59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3DE9" w:rsidRPr="00CE2F87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A3" w:rsidRPr="00660F96" w:rsidRDefault="002028A3" w:rsidP="002028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60F96">
              <w:rPr>
                <w:rFonts w:ascii="Times New Roman" w:hAnsi="Times New Roman"/>
                <w:sz w:val="24"/>
                <w:szCs w:val="24"/>
              </w:rPr>
              <w:t>-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власти и социально-экономическом развитии Др</w:t>
            </w:r>
            <w:r w:rsidR="00E6624B">
              <w:rPr>
                <w:rFonts w:ascii="Times New Roman" w:hAnsi="Times New Roman"/>
                <w:sz w:val="24"/>
                <w:szCs w:val="24"/>
              </w:rPr>
              <w:t>ужненского сельского поселения;</w:t>
            </w:r>
          </w:p>
          <w:p w:rsidR="002028A3" w:rsidRPr="00660F96" w:rsidRDefault="002028A3" w:rsidP="002028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60F96">
              <w:rPr>
                <w:rFonts w:ascii="Times New Roman" w:hAnsi="Times New Roman"/>
                <w:sz w:val="24"/>
                <w:szCs w:val="24"/>
              </w:rPr>
              <w:t xml:space="preserve">- обеспечение равных и благоприятных условий для развития малого </w:t>
            </w:r>
            <w:r w:rsidR="00E6624B">
              <w:rPr>
                <w:rFonts w:ascii="Times New Roman" w:hAnsi="Times New Roman"/>
                <w:sz w:val="24"/>
                <w:szCs w:val="24"/>
              </w:rPr>
              <w:t>и среднего предпринимательства;</w:t>
            </w:r>
          </w:p>
          <w:p w:rsidR="00143DE9" w:rsidRPr="002E4E42" w:rsidRDefault="00E6624B" w:rsidP="002028A3">
            <w:pPr>
              <w:spacing w:after="0" w:line="240" w:lineRule="auto"/>
              <w:ind w:left="-10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="002028A3" w:rsidRPr="00660F96">
              <w:rPr>
                <w:rFonts w:ascii="Times New Roman" w:hAnsi="Times New Roman"/>
                <w:sz w:val="24"/>
                <w:szCs w:val="24"/>
              </w:rPr>
              <w:t>обеспечение повышение уровня жизни населения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B560F3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43DE9" w:rsidRPr="00F4515B">
              <w:rPr>
                <w:rFonts w:ascii="Times New Roman" w:hAnsi="Times New Roman"/>
                <w:sz w:val="24"/>
                <w:szCs w:val="24"/>
              </w:rPr>
              <w:t>е предусмотрено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FA3AD8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143DE9">
        <w:trPr>
          <w:trHeight w:val="33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73645B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73645B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AD8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7364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12 280,3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A3AD8" w:rsidRDefault="00FA3AD8" w:rsidP="00FA3AD8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AD8" w:rsidRPr="00FA3AD8" w:rsidRDefault="00FA3AD8" w:rsidP="00FA3AD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A3AD8">
              <w:rPr>
                <w:rFonts w:ascii="Times New Roman" w:hAnsi="Times New Roman"/>
                <w:sz w:val="24"/>
                <w:szCs w:val="24"/>
              </w:rPr>
              <w:t>12 280,3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D8" w:rsidRPr="00F4515B" w:rsidRDefault="00FA3AD8" w:rsidP="00FA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624B" w:rsidRDefault="00E6624B" w:rsidP="00E6624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Pr="00F4515B" w:rsidRDefault="00143DE9" w:rsidP="00143DE9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4515B">
        <w:rPr>
          <w:rFonts w:ascii="Times New Roman" w:hAnsi="Times New Roman"/>
          <w:b/>
          <w:sz w:val="28"/>
          <w:szCs w:val="28"/>
        </w:rPr>
        <w:t>программы</w:t>
      </w:r>
    </w:p>
    <w:p w:rsidR="00143DE9" w:rsidRPr="00F4515B" w:rsidRDefault="00143DE9" w:rsidP="00143D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Default="00143DE9" w:rsidP="00E66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Для обеспечения системного подхода к решению задач подпрограммы разработаны мероприятия подпрограммы (приложение).</w:t>
      </w:r>
    </w:p>
    <w:p w:rsidR="00E6624B" w:rsidRPr="00F4515B" w:rsidRDefault="00E6624B" w:rsidP="00143DE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143DE9" w:rsidRPr="00F4515B" w:rsidRDefault="00143DE9" w:rsidP="00143DE9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</w:p>
    <w:p w:rsidR="00143DE9" w:rsidRPr="00F4515B" w:rsidRDefault="00143DE9" w:rsidP="00143DE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Pr="00F4515B" w:rsidRDefault="00143DE9" w:rsidP="00E6624B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Ключевым принципом механизма реализации подпрограммы является принцип, обеспечивающий соблюдение интересов органов исполнительной власти Белореченского района. </w:t>
      </w:r>
    </w:p>
    <w:p w:rsidR="00143DE9" w:rsidRPr="00F4515B" w:rsidRDefault="00143DE9" w:rsidP="00E6624B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Реализация подпрограммы предусматривает использование следующих средств и методов государственного регулирования: </w:t>
      </w:r>
    </w:p>
    <w:p w:rsidR="00143DE9" w:rsidRPr="00F4515B" w:rsidRDefault="00143DE9" w:rsidP="00143DE9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-нормативное правовое регулирование; </w:t>
      </w:r>
    </w:p>
    <w:p w:rsidR="00143DE9" w:rsidRPr="00F4515B" w:rsidRDefault="00143DE9" w:rsidP="00143DE9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-бюджетное финансирование. </w:t>
      </w:r>
    </w:p>
    <w:p w:rsidR="00143DE9" w:rsidRPr="00F4515B" w:rsidRDefault="00143DE9" w:rsidP="001F4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Реализация подпрограммы осуществляется путем выполнения мероприятий, предусмотренных Перечнем мероприятий подпрограммы.</w:t>
      </w:r>
    </w:p>
    <w:p w:rsidR="00143DE9" w:rsidRPr="00F4515B" w:rsidRDefault="00143DE9" w:rsidP="001F46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Контроль реализации подпрограммы осуществляется администрацией </w:t>
      </w:r>
      <w:r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143DE9" w:rsidRPr="00F4515B" w:rsidRDefault="00143DE9" w:rsidP="001F46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Курирование и координация важнейших направлений работ по настоящей подпрограмме осуществляется заместителем главы администрации.</w:t>
      </w:r>
    </w:p>
    <w:p w:rsidR="00143DE9" w:rsidRDefault="00143DE9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50295F" w:rsidRDefault="0050295F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50295F" w:rsidRPr="00895605" w:rsidRDefault="0050295F" w:rsidP="005029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>Ведущий специалист финансового отдела администрации</w:t>
      </w:r>
    </w:p>
    <w:p w:rsidR="0050295F" w:rsidRPr="00895605" w:rsidRDefault="0050295F" w:rsidP="005029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Дружненского сельского поселения </w:t>
      </w:r>
    </w:p>
    <w:p w:rsidR="0050295F" w:rsidRPr="00895605" w:rsidRDefault="0050295F" w:rsidP="0050295F">
      <w:pPr>
        <w:spacing w:after="0"/>
        <w:ind w:left="-720" w:firstLine="142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Белореченского 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Л.Г. Кремнева</w:t>
      </w:r>
    </w:p>
    <w:p w:rsidR="0050295F" w:rsidRPr="00F4515B" w:rsidRDefault="0050295F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143DE9" w:rsidRPr="00F4515B" w:rsidRDefault="00143DE9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143DE9" w:rsidRDefault="00143DE9" w:rsidP="00143DE9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sectPr w:rsidR="00143DE9" w:rsidSect="00E662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9039"/>
        <w:gridCol w:w="5386"/>
      </w:tblGrid>
      <w:tr w:rsidR="00143DE9" w:rsidRPr="00F4515B" w:rsidTr="001F46C4">
        <w:tc>
          <w:tcPr>
            <w:tcW w:w="9039" w:type="dxa"/>
          </w:tcPr>
          <w:p w:rsidR="00143DE9" w:rsidRPr="00F4515B" w:rsidRDefault="00143DE9" w:rsidP="00143DE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86" w:type="dxa"/>
          </w:tcPr>
          <w:p w:rsidR="00143DE9" w:rsidRDefault="001F46C4" w:rsidP="001F46C4">
            <w:pPr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Приложение к паспорту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143DE9" w:rsidRPr="009D599A">
              <w:rPr>
                <w:rFonts w:ascii="Times New Roman" w:hAnsi="Times New Roman"/>
                <w:b/>
                <w:sz w:val="24"/>
                <w:szCs w:val="24"/>
              </w:rPr>
              <w:br/>
              <w:t>«</w:t>
            </w:r>
            <w:r w:rsidR="00143DE9" w:rsidRPr="009D59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143DE9" w:rsidRPr="009D599A">
              <w:rPr>
                <w:rFonts w:ascii="Times New Roman" w:hAnsi="Times New Roman"/>
                <w:sz w:val="24"/>
                <w:szCs w:val="24"/>
              </w:rPr>
              <w:t>крепление материально-технической базы органов местного самоуправления»</w:t>
            </w:r>
          </w:p>
          <w:p w:rsidR="009D599A" w:rsidRPr="009D599A" w:rsidRDefault="009D599A" w:rsidP="001F46C4">
            <w:pPr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143DE9" w:rsidRPr="009D599A" w:rsidRDefault="00143DE9" w:rsidP="00143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ПЕРЕЧЕНЬ ОСНОВНЫХ МЕРОПРИЯТИЙ ПОДПРОГРАММЫ </w:t>
      </w:r>
    </w:p>
    <w:p w:rsidR="00143DE9" w:rsidRPr="009D599A" w:rsidRDefault="00143DE9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color w:val="2D2D2D"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color w:val="2D2D2D"/>
          <w:sz w:val="24"/>
          <w:szCs w:val="24"/>
          <w:shd w:val="clear" w:color="auto" w:fill="FFFFFF"/>
        </w:rPr>
        <w:t xml:space="preserve"> «</w:t>
      </w:r>
      <w:r w:rsidRPr="009D599A">
        <w:rPr>
          <w:rFonts w:ascii="Times New Roman" w:hAnsi="Times New Roman"/>
          <w:bCs w:val="0"/>
          <w:color w:val="000000"/>
          <w:sz w:val="24"/>
          <w:szCs w:val="24"/>
        </w:rPr>
        <w:t>У</w:t>
      </w:r>
      <w:r w:rsidRPr="009D599A">
        <w:rPr>
          <w:rFonts w:ascii="Times New Roman" w:hAnsi="Times New Roman"/>
          <w:bCs w:val="0"/>
          <w:sz w:val="24"/>
          <w:szCs w:val="24"/>
        </w:rPr>
        <w:t>крепление материально-технической базы органов местного самоуправления»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993"/>
        <w:gridCol w:w="850"/>
        <w:gridCol w:w="1134"/>
        <w:gridCol w:w="1134"/>
        <w:gridCol w:w="1134"/>
        <w:gridCol w:w="1134"/>
        <w:gridCol w:w="1134"/>
        <w:gridCol w:w="2410"/>
        <w:gridCol w:w="1701"/>
      </w:tblGrid>
      <w:tr w:rsidR="00143DE9" w:rsidRPr="00F4515B" w:rsidTr="00895605">
        <w:trPr>
          <w:trHeight w:val="518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5670" w:type="dxa"/>
            <w:gridSpan w:val="5"/>
          </w:tcPr>
          <w:p w:rsidR="00143DE9" w:rsidRPr="00F4515B" w:rsidRDefault="00143DE9" w:rsidP="00143DE9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F4515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4515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15B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143DE9" w:rsidRPr="00F4515B" w:rsidRDefault="00143DE9" w:rsidP="00143DE9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3DE9" w:rsidRPr="00F4515B" w:rsidRDefault="00143DE9" w:rsidP="00143DE9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143DE9" w:rsidRPr="00F4515B" w:rsidTr="00895605">
        <w:trPr>
          <w:trHeight w:val="330"/>
          <w:tblHeader/>
        </w:trPr>
        <w:tc>
          <w:tcPr>
            <w:tcW w:w="709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6C4" w:rsidRPr="00F4515B" w:rsidTr="00895605">
        <w:trPr>
          <w:trHeight w:val="766"/>
          <w:tblHeader/>
        </w:trPr>
        <w:tc>
          <w:tcPr>
            <w:tcW w:w="709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410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6C4" w:rsidRPr="00F4515B" w:rsidTr="00895605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43DE9" w:rsidRPr="00F4515B" w:rsidTr="00895605">
        <w:tc>
          <w:tcPr>
            <w:tcW w:w="709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624" w:type="dxa"/>
            <w:gridSpan w:val="9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Обеспечение деятельности выборных должностей по выполнению муниципальных функций и полномочий</w:t>
            </w:r>
          </w:p>
        </w:tc>
      </w:tr>
      <w:tr w:rsidR="00143DE9" w:rsidRPr="00F4515B" w:rsidTr="00895605">
        <w:tc>
          <w:tcPr>
            <w:tcW w:w="709" w:type="dxa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43DE9" w:rsidRPr="00F4515B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1624" w:type="dxa"/>
            <w:gridSpan w:val="9"/>
            <w:shd w:val="clear" w:color="auto" w:fill="auto"/>
            <w:vAlign w:val="center"/>
          </w:tcPr>
          <w:p w:rsidR="00143DE9" w:rsidRPr="00F4515B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61C3">
              <w:rPr>
                <w:rFonts w:ascii="Times New Roman" w:hAnsi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</w:t>
            </w: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1305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 «</w:t>
            </w:r>
            <w:r w:rsidRPr="001F46C4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материально-технического оснащения для бесперебойного обеспечения бюджетного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02B13" w:rsidRPr="00603AD7" w:rsidRDefault="00302B13" w:rsidP="00302B13">
            <w:pPr>
              <w:spacing w:after="0" w:line="216" w:lineRule="auto"/>
              <w:rPr>
                <w:rFonts w:ascii="Times New Roman" w:hAnsi="Times New Roman"/>
              </w:rPr>
            </w:pPr>
            <w:r w:rsidRPr="00603AD7">
              <w:rPr>
                <w:rFonts w:ascii="Times New Roman" w:hAnsi="Times New Roman"/>
              </w:rPr>
              <w:t>Создание полноценных условий для эффективного функционирования администрации  Дружненского сельского поселения  Белореченского  района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02B13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2B13" w:rsidRPr="00084563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12 280,3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B13" w:rsidRPr="00411C96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12 280,3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 w:val="restart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02B13" w:rsidRPr="001F46C4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6C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322F75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B13" w:rsidRPr="00F4515B" w:rsidTr="00895605">
        <w:tc>
          <w:tcPr>
            <w:tcW w:w="709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2B13" w:rsidRPr="00084563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12 280,3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B13" w:rsidRPr="00411C96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411C96" w:rsidRDefault="00302B13" w:rsidP="00302B1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12 280,3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13" w:rsidRPr="00F4515B" w:rsidRDefault="00302B13" w:rsidP="00302B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3DE9" w:rsidRPr="002028A3" w:rsidRDefault="00143DE9" w:rsidP="00143D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8A3">
        <w:rPr>
          <w:rFonts w:ascii="Times New Roman" w:hAnsi="Times New Roman"/>
          <w:sz w:val="24"/>
          <w:szCs w:val="24"/>
        </w:rPr>
        <w:t>Ведущий специалист финансового отдела администрации</w:t>
      </w:r>
    </w:p>
    <w:p w:rsidR="00143DE9" w:rsidRPr="002028A3" w:rsidRDefault="00143DE9" w:rsidP="00143D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28A3">
        <w:rPr>
          <w:rFonts w:ascii="Times New Roman" w:hAnsi="Times New Roman"/>
          <w:sz w:val="24"/>
          <w:szCs w:val="24"/>
        </w:rPr>
        <w:t xml:space="preserve">Дружненского сельского поселения </w:t>
      </w:r>
    </w:p>
    <w:p w:rsidR="00143DE9" w:rsidRPr="002028A3" w:rsidRDefault="00143DE9" w:rsidP="002028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8A3">
        <w:rPr>
          <w:rFonts w:ascii="Times New Roman" w:hAnsi="Times New Roman"/>
          <w:sz w:val="24"/>
          <w:szCs w:val="24"/>
        </w:rPr>
        <w:t xml:space="preserve">Белореченского района                                                                                                                                     </w:t>
      </w:r>
      <w:proofErr w:type="spellStart"/>
      <w:r w:rsidRPr="002028A3">
        <w:rPr>
          <w:rFonts w:ascii="Times New Roman" w:hAnsi="Times New Roman"/>
          <w:sz w:val="24"/>
          <w:szCs w:val="24"/>
        </w:rPr>
        <w:t>Л.Г.Кремнева</w:t>
      </w:r>
      <w:proofErr w:type="spellEnd"/>
    </w:p>
    <w:p w:rsidR="00143DE9" w:rsidRDefault="00143DE9" w:rsidP="00143DE9">
      <w:pPr>
        <w:spacing w:after="0" w:line="240" w:lineRule="auto"/>
        <w:rPr>
          <w:rFonts w:ascii="Times New Roman" w:hAnsi="Times New Roman" w:cs="Arial"/>
          <w:sz w:val="28"/>
          <w:szCs w:val="28"/>
        </w:rPr>
        <w:sectPr w:rsidR="00143DE9" w:rsidSect="001F46C4">
          <w:pgSz w:w="16838" w:h="11906" w:orient="landscape"/>
          <w:pgMar w:top="567" w:right="567" w:bottom="567" w:left="1701" w:header="709" w:footer="709" w:gutter="0"/>
          <w:cols w:space="708"/>
          <w:docGrid w:linePitch="360"/>
        </w:sectPr>
      </w:pPr>
    </w:p>
    <w:p w:rsidR="00143DE9" w:rsidRPr="00F4515B" w:rsidRDefault="00143DE9" w:rsidP="00143D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515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r w:rsidR="00800E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515B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9D599A" w:rsidRDefault="00143DE9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r w:rsidRPr="0067645F">
        <w:rPr>
          <w:rFonts w:ascii="Times New Roman" w:hAnsi="Times New Roman"/>
          <w:bCs w:val="0"/>
          <w:color w:val="000000"/>
          <w:sz w:val="28"/>
          <w:szCs w:val="28"/>
        </w:rPr>
        <w:t>«</w:t>
      </w:r>
      <w:r>
        <w:rPr>
          <w:rFonts w:ascii="Times New Roman" w:hAnsi="Times New Roman"/>
          <w:bCs w:val="0"/>
          <w:color w:val="000000"/>
          <w:sz w:val="28"/>
          <w:szCs w:val="28"/>
        </w:rPr>
        <w:t>П</w:t>
      </w:r>
      <w:r w:rsidRPr="00143DE9">
        <w:rPr>
          <w:rFonts w:ascii="Times New Roman" w:hAnsi="Times New Roman"/>
          <w:bCs w:val="0"/>
          <w:color w:val="000000"/>
          <w:sz w:val="28"/>
          <w:szCs w:val="28"/>
        </w:rPr>
        <w:t>овышение информированности населения о деятельности</w:t>
      </w:r>
    </w:p>
    <w:p w:rsidR="00143DE9" w:rsidRDefault="00143DE9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r w:rsidRPr="00143DE9">
        <w:rPr>
          <w:rFonts w:ascii="Times New Roman" w:hAnsi="Times New Roman"/>
          <w:bCs w:val="0"/>
          <w:color w:val="000000"/>
          <w:sz w:val="28"/>
          <w:szCs w:val="28"/>
        </w:rPr>
        <w:t xml:space="preserve"> органов власти</w:t>
      </w:r>
      <w:r w:rsidRPr="0067645F">
        <w:rPr>
          <w:rFonts w:ascii="Times New Roman" w:hAnsi="Times New Roman"/>
          <w:bCs w:val="0"/>
          <w:color w:val="000000"/>
          <w:sz w:val="28"/>
          <w:szCs w:val="28"/>
        </w:rPr>
        <w:t>»</w:t>
      </w:r>
    </w:p>
    <w:p w:rsidR="009D599A" w:rsidRPr="0067645F" w:rsidRDefault="009D599A" w:rsidP="00143DE9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134"/>
        <w:gridCol w:w="1154"/>
        <w:gridCol w:w="1079"/>
        <w:gridCol w:w="1130"/>
        <w:gridCol w:w="1760"/>
      </w:tblGrid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895605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43DE9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895605" w:rsidP="00143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43DE9">
              <w:rPr>
                <w:rFonts w:ascii="Times New Roman" w:hAnsi="Times New Roman"/>
                <w:sz w:val="24"/>
                <w:szCs w:val="24"/>
              </w:rPr>
              <w:t>дминистрация Дружненского сельского поселения Белореченского района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2028A3" w:rsidP="00143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D5276">
              <w:rPr>
                <w:rFonts w:ascii="Times New Roman" w:hAnsi="Times New Roman"/>
                <w:sz w:val="24"/>
                <w:szCs w:val="24"/>
              </w:rPr>
              <w:t>овышение эффективности взаимодействия органов власти и средств массовой информации, основанного на принципах социального партнерства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CE2F87" w:rsidRDefault="002028A3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D5276">
              <w:rPr>
                <w:rFonts w:ascii="Times New Roman" w:hAnsi="Times New Roman"/>
                <w:sz w:val="24"/>
                <w:szCs w:val="24"/>
              </w:rPr>
              <w:t>беспечение информационной открытости органов власти и права граждан на получение полной и объективной информации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2E4E42" w:rsidRDefault="009D599A" w:rsidP="00895605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2028A3" w:rsidRPr="002D5276">
              <w:rPr>
                <w:rFonts w:ascii="Times New Roman" w:hAnsi="Times New Roman"/>
                <w:sz w:val="24"/>
                <w:szCs w:val="24"/>
              </w:rPr>
              <w:t>ффективность взаимодействия средств массовой информации и органов местного самоуправления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895605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43DE9" w:rsidRPr="00F4515B">
              <w:rPr>
                <w:rFonts w:ascii="Times New Roman" w:hAnsi="Times New Roman"/>
                <w:sz w:val="24"/>
                <w:szCs w:val="24"/>
              </w:rPr>
              <w:t>е предусмотрено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43DE9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E9" w:rsidRPr="00F4515B" w:rsidRDefault="00143DE9" w:rsidP="00143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7F4D80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143DE9">
        <w:trPr>
          <w:trHeight w:val="33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spacing w:after="0"/>
              <w:contextualSpacing/>
              <w:rPr>
                <w:rFonts w:ascii="Times New Roman" w:hAnsi="Times New Roman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73645B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73645B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451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F4515B" w:rsidTr="00143DE9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2 10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F53922" w:rsidRDefault="007F4D80" w:rsidP="007F4D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53922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2 10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80" w:rsidRPr="00F4515B" w:rsidRDefault="007F4D80" w:rsidP="007F4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99A" w:rsidRDefault="009D599A" w:rsidP="009D59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Pr="00F4515B" w:rsidRDefault="00143DE9" w:rsidP="00143DE9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F4515B">
        <w:rPr>
          <w:rFonts w:ascii="Times New Roman" w:hAnsi="Times New Roman"/>
          <w:b/>
          <w:sz w:val="28"/>
          <w:szCs w:val="28"/>
        </w:rPr>
        <w:t>программы</w:t>
      </w:r>
    </w:p>
    <w:p w:rsidR="00143DE9" w:rsidRPr="00F4515B" w:rsidRDefault="00143DE9" w:rsidP="00143D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Pr="00F4515B" w:rsidRDefault="00143DE9" w:rsidP="00736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Для обеспечения системного подхода к решению задач подпрограммы разработаны мероприятия подпрограммы (приложение).</w:t>
      </w:r>
    </w:p>
    <w:p w:rsidR="00143DE9" w:rsidRDefault="00143DE9" w:rsidP="00143DE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143DE9" w:rsidRPr="00F4515B" w:rsidRDefault="00143DE9" w:rsidP="00143DE9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b/>
          <w:sz w:val="28"/>
          <w:szCs w:val="28"/>
        </w:rPr>
        <w:lastRenderedPageBreak/>
        <w:t>Механизм реализации подпрограммы</w:t>
      </w:r>
    </w:p>
    <w:p w:rsidR="00143DE9" w:rsidRPr="00F4515B" w:rsidRDefault="00143DE9" w:rsidP="00736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3DE9" w:rsidRPr="00F4515B" w:rsidRDefault="00143DE9" w:rsidP="0073645B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Ключевым принципом механизма реализации подпрограммы является принцип, обеспечивающий соблюдение интересов органов исполнительной власти Белореченского района. </w:t>
      </w:r>
    </w:p>
    <w:p w:rsidR="00143DE9" w:rsidRPr="00F4515B" w:rsidRDefault="00143DE9" w:rsidP="0073645B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Реализация подпрограммы предусматривает использование следующих средств и методов государственного регулирования: </w:t>
      </w:r>
    </w:p>
    <w:p w:rsidR="00143DE9" w:rsidRPr="00F4515B" w:rsidRDefault="00143DE9" w:rsidP="00143DE9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-нормативное правовое регулирование; </w:t>
      </w:r>
    </w:p>
    <w:p w:rsidR="00143DE9" w:rsidRPr="00F4515B" w:rsidRDefault="00143DE9" w:rsidP="00143DE9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4515B">
        <w:rPr>
          <w:sz w:val="28"/>
          <w:szCs w:val="28"/>
        </w:rPr>
        <w:t xml:space="preserve">-бюджетное финансирование. </w:t>
      </w:r>
    </w:p>
    <w:p w:rsidR="00143DE9" w:rsidRPr="00F4515B" w:rsidRDefault="00143DE9" w:rsidP="00736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Реализация подпрограммы осуществляется путем выполнения мероприятий, предусмотренных Перечнем мероприятий подпрограммы.</w:t>
      </w:r>
    </w:p>
    <w:p w:rsidR="00143DE9" w:rsidRPr="00F4515B" w:rsidRDefault="00143DE9" w:rsidP="00736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 xml:space="preserve">Контроль реализации подпрограммы осуществляется администрацией </w:t>
      </w:r>
      <w:r>
        <w:rPr>
          <w:rFonts w:ascii="Times New Roman" w:hAnsi="Times New Roman"/>
          <w:sz w:val="28"/>
          <w:szCs w:val="28"/>
        </w:rPr>
        <w:t>Дружненского</w:t>
      </w:r>
      <w:r w:rsidRPr="00F4515B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143DE9" w:rsidRPr="00F4515B" w:rsidRDefault="00143DE9" w:rsidP="00736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</w:rPr>
        <w:t>Курирование и координация важнейших направлений работ по настоящей подпрограмме осуществляется заместителем главы администрации.</w:t>
      </w:r>
    </w:p>
    <w:p w:rsidR="00143DE9" w:rsidRDefault="00143DE9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895605" w:rsidRDefault="00895605" w:rsidP="00143DE9">
      <w:pPr>
        <w:spacing w:after="0"/>
        <w:ind w:left="-720"/>
        <w:jc w:val="both"/>
        <w:rPr>
          <w:rFonts w:ascii="Times New Roman" w:hAnsi="Times New Roman"/>
          <w:sz w:val="28"/>
          <w:szCs w:val="28"/>
        </w:rPr>
      </w:pPr>
    </w:p>
    <w:p w:rsidR="00895605" w:rsidRPr="00895605" w:rsidRDefault="00895605" w:rsidP="008956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>Ведущий специалист финансового отдела администрации</w:t>
      </w:r>
    </w:p>
    <w:p w:rsidR="00895605" w:rsidRPr="00895605" w:rsidRDefault="00895605" w:rsidP="0089560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Дружненского сельского поселения </w:t>
      </w:r>
    </w:p>
    <w:p w:rsidR="00895605" w:rsidRPr="00895605" w:rsidRDefault="00895605" w:rsidP="00895605">
      <w:pPr>
        <w:spacing w:after="0"/>
        <w:ind w:left="-720" w:firstLine="1429"/>
        <w:jc w:val="both"/>
        <w:rPr>
          <w:rFonts w:ascii="Times New Roman" w:hAnsi="Times New Roman"/>
          <w:sz w:val="28"/>
          <w:szCs w:val="28"/>
        </w:rPr>
      </w:pPr>
      <w:r w:rsidRPr="00895605">
        <w:rPr>
          <w:rFonts w:ascii="Times New Roman" w:hAnsi="Times New Roman"/>
          <w:sz w:val="28"/>
          <w:szCs w:val="28"/>
        </w:rPr>
        <w:t xml:space="preserve">Белореченского 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Л.Г. Кремнева</w:t>
      </w:r>
    </w:p>
    <w:p w:rsidR="00143DE9" w:rsidRPr="009D599A" w:rsidRDefault="00143DE9" w:rsidP="00143DE9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</w:p>
    <w:p w:rsidR="00143DE9" w:rsidRPr="009D599A" w:rsidRDefault="00143DE9" w:rsidP="00143DE9">
      <w:pPr>
        <w:spacing w:after="0"/>
        <w:jc w:val="center"/>
        <w:rPr>
          <w:rFonts w:ascii="Times New Roman" w:hAnsi="Times New Roman"/>
          <w:b/>
          <w:color w:val="2D2D2D"/>
          <w:sz w:val="24"/>
          <w:szCs w:val="24"/>
          <w:shd w:val="clear" w:color="auto" w:fill="FFFFFF"/>
        </w:rPr>
        <w:sectPr w:rsidR="00143DE9" w:rsidRPr="009D599A" w:rsidSect="00461D5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43DE9" w:rsidRPr="009D599A" w:rsidRDefault="00143DE9" w:rsidP="00143DE9">
      <w:pPr>
        <w:spacing w:after="0"/>
        <w:jc w:val="center"/>
        <w:rPr>
          <w:rFonts w:ascii="Times New Roman" w:hAnsi="Times New Roman"/>
          <w:b/>
          <w:color w:val="2D2D2D"/>
          <w:sz w:val="24"/>
          <w:szCs w:val="24"/>
          <w:shd w:val="clear" w:color="auto" w:fill="FFFFFF"/>
        </w:rPr>
      </w:pPr>
    </w:p>
    <w:tbl>
      <w:tblPr>
        <w:tblW w:w="13858" w:type="dxa"/>
        <w:tblLayout w:type="fixed"/>
        <w:tblLook w:val="04A0" w:firstRow="1" w:lastRow="0" w:firstColumn="1" w:lastColumn="0" w:noHBand="0" w:noVBand="1"/>
      </w:tblPr>
      <w:tblGrid>
        <w:gridCol w:w="8613"/>
        <w:gridCol w:w="5245"/>
      </w:tblGrid>
      <w:tr w:rsidR="00143DE9" w:rsidRPr="009D599A" w:rsidTr="000A3A89">
        <w:trPr>
          <w:trHeight w:val="1103"/>
        </w:trPr>
        <w:tc>
          <w:tcPr>
            <w:tcW w:w="8613" w:type="dxa"/>
          </w:tcPr>
          <w:p w:rsidR="00143DE9" w:rsidRPr="009D599A" w:rsidRDefault="00143DE9" w:rsidP="00143DE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143DE9" w:rsidRPr="009D599A" w:rsidRDefault="009D599A" w:rsidP="00143DE9">
            <w:pPr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Приложение к паспорту 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143DE9" w:rsidRPr="009D599A">
              <w:rPr>
                <w:rFonts w:ascii="Times New Roman" w:hAnsi="Times New Roman"/>
                <w:b/>
                <w:sz w:val="24"/>
                <w:szCs w:val="24"/>
              </w:rPr>
              <w:br/>
              <w:t>«</w:t>
            </w:r>
            <w:r w:rsidR="000A3A89" w:rsidRPr="000A3A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Повышение информированности населения о деятельности органов власти</w:t>
            </w:r>
            <w:r w:rsidR="00143DE9" w:rsidRPr="009D599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143DE9" w:rsidRPr="009D599A" w:rsidRDefault="00143DE9" w:rsidP="00143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D599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ПЕРЕЧЕНЬ ОСНОВНЫХ МЕРОПРИЯТИЙ ПОДПРОГРАММЫ </w:t>
      </w:r>
    </w:p>
    <w:p w:rsidR="000A3A89" w:rsidRDefault="00143DE9" w:rsidP="000A3A89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sz w:val="24"/>
          <w:szCs w:val="24"/>
        </w:rPr>
      </w:pPr>
      <w:r w:rsidRPr="009D599A">
        <w:rPr>
          <w:rFonts w:ascii="Times New Roman" w:hAnsi="Times New Roman"/>
          <w:color w:val="2D2D2D"/>
          <w:sz w:val="24"/>
          <w:szCs w:val="24"/>
          <w:shd w:val="clear" w:color="auto" w:fill="FFFFFF"/>
        </w:rPr>
        <w:t xml:space="preserve"> «</w:t>
      </w:r>
      <w:r w:rsidR="00AE02D6" w:rsidRPr="009D599A">
        <w:rPr>
          <w:rFonts w:ascii="Times New Roman" w:hAnsi="Times New Roman"/>
          <w:bCs w:val="0"/>
          <w:color w:val="000000"/>
          <w:sz w:val="24"/>
          <w:szCs w:val="24"/>
        </w:rPr>
        <w:t>П</w:t>
      </w:r>
      <w:r w:rsidRPr="009D599A">
        <w:rPr>
          <w:rFonts w:ascii="Times New Roman" w:hAnsi="Times New Roman"/>
          <w:bCs w:val="0"/>
          <w:color w:val="000000"/>
          <w:sz w:val="24"/>
          <w:szCs w:val="24"/>
        </w:rPr>
        <w:t>овышение информированности населения о деятельности органов власти</w:t>
      </w:r>
      <w:r w:rsidRPr="009D599A">
        <w:rPr>
          <w:rFonts w:ascii="Times New Roman" w:hAnsi="Times New Roman"/>
          <w:bCs w:val="0"/>
          <w:sz w:val="24"/>
          <w:szCs w:val="24"/>
        </w:rPr>
        <w:t>»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850"/>
        <w:gridCol w:w="993"/>
        <w:gridCol w:w="1275"/>
        <w:gridCol w:w="1134"/>
        <w:gridCol w:w="1134"/>
        <w:gridCol w:w="1418"/>
        <w:gridCol w:w="1984"/>
        <w:gridCol w:w="1985"/>
      </w:tblGrid>
      <w:tr w:rsidR="00143DE9" w:rsidRPr="009D599A" w:rsidTr="000A3A89">
        <w:trPr>
          <w:trHeight w:val="518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59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D599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5954" w:type="dxa"/>
            <w:gridSpan w:val="5"/>
          </w:tcPr>
          <w:p w:rsidR="00143DE9" w:rsidRPr="009D599A" w:rsidRDefault="00143DE9" w:rsidP="00143DE9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9D599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9D599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D599A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143DE9" w:rsidRPr="009D599A" w:rsidRDefault="00143DE9" w:rsidP="00143DE9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43DE9" w:rsidRPr="009D599A" w:rsidRDefault="00143DE9" w:rsidP="00143DE9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143DE9" w:rsidRPr="009D599A" w:rsidTr="000A3A89">
        <w:trPr>
          <w:trHeight w:val="330"/>
          <w:tblHeader/>
        </w:trPr>
        <w:tc>
          <w:tcPr>
            <w:tcW w:w="567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DE9" w:rsidRPr="009D599A" w:rsidTr="000A3A89">
        <w:trPr>
          <w:trHeight w:val="870"/>
          <w:tblHeader/>
        </w:trPr>
        <w:tc>
          <w:tcPr>
            <w:tcW w:w="567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DE9" w:rsidRPr="009D599A" w:rsidTr="000A3A89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43DE9" w:rsidRPr="009D599A" w:rsidTr="000A3A89">
        <w:tc>
          <w:tcPr>
            <w:tcW w:w="567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624" w:type="dxa"/>
            <w:gridSpan w:val="9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Обеспечение деятельности выборных должностей по выполнению муниципальных функций и полномочий</w:t>
            </w:r>
          </w:p>
        </w:tc>
      </w:tr>
      <w:tr w:rsidR="00143DE9" w:rsidRPr="009D599A" w:rsidTr="000A3A89">
        <w:tc>
          <w:tcPr>
            <w:tcW w:w="567" w:type="dxa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43DE9" w:rsidRPr="009D599A" w:rsidRDefault="00143DE9" w:rsidP="00143D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1624" w:type="dxa"/>
            <w:gridSpan w:val="9"/>
            <w:shd w:val="clear" w:color="auto" w:fill="auto"/>
            <w:vAlign w:val="center"/>
          </w:tcPr>
          <w:p w:rsidR="00143DE9" w:rsidRPr="009D599A" w:rsidRDefault="00143DE9" w:rsidP="00143DE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</w:t>
            </w: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  <w:r w:rsidRPr="009D599A">
              <w:rPr>
                <w:rFonts w:ascii="Times New Roman" w:hAnsi="Times New Roman"/>
                <w:sz w:val="24"/>
                <w:szCs w:val="24"/>
              </w:rPr>
              <w:t xml:space="preserve">  «Обеспечение информационной открытости органов власти»</w:t>
            </w: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 xml:space="preserve">Эффективность взаимодействия средств массовой информации и органов местного самоуправления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461D57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D80"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D80"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364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99A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3645B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45B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80" w:rsidRPr="009D599A" w:rsidTr="0073645B">
        <w:tc>
          <w:tcPr>
            <w:tcW w:w="567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9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D80"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4D80" w:rsidRPr="007F4D80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D80">
              <w:rPr>
                <w:rFonts w:ascii="Times New Roman" w:hAnsi="Times New Roman"/>
                <w:b/>
                <w:sz w:val="24"/>
                <w:szCs w:val="24"/>
              </w:rPr>
              <w:t>2 108,0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4D80" w:rsidRPr="009D599A" w:rsidRDefault="007F4D80" w:rsidP="007F4D8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60D" w:rsidRDefault="0095260D" w:rsidP="008956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3DE9" w:rsidRPr="009D599A" w:rsidRDefault="00143DE9" w:rsidP="008956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99A">
        <w:rPr>
          <w:rFonts w:ascii="Times New Roman" w:hAnsi="Times New Roman"/>
          <w:sz w:val="24"/>
          <w:szCs w:val="24"/>
        </w:rPr>
        <w:t>Ведущий специалист финансового отдела администрации</w:t>
      </w:r>
    </w:p>
    <w:p w:rsidR="00143DE9" w:rsidRPr="009D599A" w:rsidRDefault="00143DE9" w:rsidP="0089560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D599A">
        <w:rPr>
          <w:rFonts w:ascii="Times New Roman" w:hAnsi="Times New Roman"/>
          <w:sz w:val="24"/>
          <w:szCs w:val="24"/>
        </w:rPr>
        <w:t xml:space="preserve">Дружненского сельского поселения </w:t>
      </w:r>
    </w:p>
    <w:p w:rsidR="00601466" w:rsidRPr="00143DE9" w:rsidRDefault="00143DE9" w:rsidP="007F46D3">
      <w:pPr>
        <w:widowControl w:val="0"/>
        <w:tabs>
          <w:tab w:val="left" w:pos="12474"/>
        </w:tabs>
        <w:autoSpaceDE w:val="0"/>
        <w:autoSpaceDN w:val="0"/>
        <w:spacing w:after="0" w:line="240" w:lineRule="auto"/>
        <w:ind w:right="2096" w:firstLine="709"/>
      </w:pPr>
      <w:r w:rsidRPr="009D599A">
        <w:rPr>
          <w:rFonts w:ascii="Times New Roman" w:hAnsi="Times New Roman"/>
          <w:sz w:val="24"/>
          <w:szCs w:val="24"/>
        </w:rPr>
        <w:t>Белореченск</w:t>
      </w:r>
      <w:r w:rsidR="006D5920">
        <w:rPr>
          <w:rFonts w:ascii="Times New Roman" w:hAnsi="Times New Roman"/>
          <w:sz w:val="24"/>
          <w:szCs w:val="24"/>
        </w:rPr>
        <w:t xml:space="preserve">ого района                        </w:t>
      </w:r>
      <w:r w:rsidR="00D36B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6D5920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895605">
        <w:rPr>
          <w:rFonts w:ascii="Times New Roman" w:hAnsi="Times New Roman"/>
          <w:sz w:val="24"/>
          <w:szCs w:val="24"/>
        </w:rPr>
        <w:t>Л.Г.К</w:t>
      </w:r>
      <w:r w:rsidR="006D5920">
        <w:rPr>
          <w:rFonts w:ascii="Times New Roman" w:hAnsi="Times New Roman"/>
          <w:sz w:val="24"/>
          <w:szCs w:val="24"/>
        </w:rPr>
        <w:t>ремнева</w:t>
      </w:r>
      <w:proofErr w:type="spellEnd"/>
    </w:p>
    <w:sectPr w:rsidR="00601466" w:rsidRPr="00143DE9" w:rsidSect="007F46D3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E8B" w:rsidRDefault="00A22E8B">
      <w:r>
        <w:separator/>
      </w:r>
    </w:p>
  </w:endnote>
  <w:endnote w:type="continuationSeparator" w:id="0">
    <w:p w:rsidR="00A22E8B" w:rsidRDefault="00A2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E8B" w:rsidRDefault="00A22E8B">
      <w:r>
        <w:separator/>
      </w:r>
    </w:p>
  </w:footnote>
  <w:footnote w:type="continuationSeparator" w:id="0">
    <w:p w:rsidR="00A22E8B" w:rsidRDefault="00A2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910936"/>
      <w:docPartObj>
        <w:docPartGallery w:val="Page Numbers (Top of Page)"/>
        <w:docPartUnique/>
      </w:docPartObj>
    </w:sdtPr>
    <w:sdtEndPr/>
    <w:sdtContent>
      <w:p w:rsidR="0041169D" w:rsidRDefault="0041169D">
        <w:pPr>
          <w:pStyle w:val="a7"/>
          <w:jc w:val="center"/>
        </w:pPr>
        <w:r w:rsidRPr="00603AD7">
          <w:rPr>
            <w:rFonts w:ascii="Times New Roman" w:hAnsi="Times New Roman"/>
            <w:sz w:val="28"/>
          </w:rPr>
          <w:fldChar w:fldCharType="begin"/>
        </w:r>
        <w:r w:rsidRPr="00603AD7">
          <w:rPr>
            <w:rFonts w:ascii="Times New Roman" w:hAnsi="Times New Roman"/>
            <w:sz w:val="28"/>
          </w:rPr>
          <w:instrText xml:space="preserve"> PAGE   \* MERGEFORMAT </w:instrText>
        </w:r>
        <w:r w:rsidRPr="00603AD7">
          <w:rPr>
            <w:rFonts w:ascii="Times New Roman" w:hAnsi="Times New Roman"/>
            <w:sz w:val="28"/>
          </w:rPr>
          <w:fldChar w:fldCharType="separate"/>
        </w:r>
        <w:r w:rsidR="00C32DC5">
          <w:rPr>
            <w:rFonts w:ascii="Times New Roman" w:hAnsi="Times New Roman"/>
            <w:noProof/>
            <w:sz w:val="28"/>
          </w:rPr>
          <w:t>2</w:t>
        </w:r>
        <w:r w:rsidRPr="00603AD7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69D" w:rsidRDefault="0041169D">
    <w:pPr>
      <w:pStyle w:val="a7"/>
      <w:jc w:val="center"/>
    </w:pPr>
  </w:p>
  <w:p w:rsidR="0041169D" w:rsidRDefault="004116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A681FAA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F2655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C55EAE"/>
    <w:multiLevelType w:val="hybridMultilevel"/>
    <w:tmpl w:val="32BE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C65D0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42B21"/>
    <w:multiLevelType w:val="hybridMultilevel"/>
    <w:tmpl w:val="A02A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B55D8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2">
    <w:nsid w:val="55B13B22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627C7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9"/>
  </w:num>
  <w:num w:numId="8">
    <w:abstractNumId w:val="14"/>
  </w:num>
  <w:num w:numId="9">
    <w:abstractNumId w:val="3"/>
  </w:num>
  <w:num w:numId="10">
    <w:abstractNumId w:val="8"/>
  </w:num>
  <w:num w:numId="11">
    <w:abstractNumId w:val="2"/>
  </w:num>
  <w:num w:numId="12">
    <w:abstractNumId w:val="6"/>
  </w:num>
  <w:num w:numId="13">
    <w:abstractNumId w:val="7"/>
  </w:num>
  <w:num w:numId="14">
    <w:abstractNumId w:val="12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F2C"/>
    <w:rsid w:val="000002F1"/>
    <w:rsid w:val="000014B9"/>
    <w:rsid w:val="00003FBE"/>
    <w:rsid w:val="00005825"/>
    <w:rsid w:val="00007AB6"/>
    <w:rsid w:val="0001072B"/>
    <w:rsid w:val="000128A5"/>
    <w:rsid w:val="00013125"/>
    <w:rsid w:val="00013755"/>
    <w:rsid w:val="00027EAF"/>
    <w:rsid w:val="00032FAB"/>
    <w:rsid w:val="00037622"/>
    <w:rsid w:val="00040DF4"/>
    <w:rsid w:val="000607D6"/>
    <w:rsid w:val="00075475"/>
    <w:rsid w:val="00076B01"/>
    <w:rsid w:val="00084563"/>
    <w:rsid w:val="000845F0"/>
    <w:rsid w:val="0008647C"/>
    <w:rsid w:val="0009002E"/>
    <w:rsid w:val="0009620C"/>
    <w:rsid w:val="000A0452"/>
    <w:rsid w:val="000A23AB"/>
    <w:rsid w:val="000A2F93"/>
    <w:rsid w:val="000A3A89"/>
    <w:rsid w:val="000A53A4"/>
    <w:rsid w:val="000A547D"/>
    <w:rsid w:val="000A739A"/>
    <w:rsid w:val="000A73CC"/>
    <w:rsid w:val="000B1908"/>
    <w:rsid w:val="000B37E9"/>
    <w:rsid w:val="000B4271"/>
    <w:rsid w:val="000C19E8"/>
    <w:rsid w:val="000C25F4"/>
    <w:rsid w:val="000D144B"/>
    <w:rsid w:val="000D291B"/>
    <w:rsid w:val="000D3356"/>
    <w:rsid w:val="000D33C2"/>
    <w:rsid w:val="000D4709"/>
    <w:rsid w:val="000D5B79"/>
    <w:rsid w:val="000E5DE3"/>
    <w:rsid w:val="000E608D"/>
    <w:rsid w:val="000F0501"/>
    <w:rsid w:val="000F2426"/>
    <w:rsid w:val="00100A9C"/>
    <w:rsid w:val="00101947"/>
    <w:rsid w:val="0011331F"/>
    <w:rsid w:val="00114123"/>
    <w:rsid w:val="00115BF2"/>
    <w:rsid w:val="0012102A"/>
    <w:rsid w:val="00121884"/>
    <w:rsid w:val="001224EE"/>
    <w:rsid w:val="001233C8"/>
    <w:rsid w:val="0013069A"/>
    <w:rsid w:val="00131EB3"/>
    <w:rsid w:val="00137267"/>
    <w:rsid w:val="00137286"/>
    <w:rsid w:val="00143DE9"/>
    <w:rsid w:val="00147139"/>
    <w:rsid w:val="00153EF7"/>
    <w:rsid w:val="00160566"/>
    <w:rsid w:val="001612AA"/>
    <w:rsid w:val="001649B4"/>
    <w:rsid w:val="00164E70"/>
    <w:rsid w:val="00166401"/>
    <w:rsid w:val="0017011D"/>
    <w:rsid w:val="00171E65"/>
    <w:rsid w:val="00182EFD"/>
    <w:rsid w:val="001844FA"/>
    <w:rsid w:val="00190A3F"/>
    <w:rsid w:val="001938DC"/>
    <w:rsid w:val="0019553A"/>
    <w:rsid w:val="001A4940"/>
    <w:rsid w:val="001B1A6E"/>
    <w:rsid w:val="001B3835"/>
    <w:rsid w:val="001B4F54"/>
    <w:rsid w:val="001B57DE"/>
    <w:rsid w:val="001C08BC"/>
    <w:rsid w:val="001C3189"/>
    <w:rsid w:val="001C415C"/>
    <w:rsid w:val="001E07A3"/>
    <w:rsid w:val="001E2CDD"/>
    <w:rsid w:val="001E2E55"/>
    <w:rsid w:val="001E3FB7"/>
    <w:rsid w:val="001F46C4"/>
    <w:rsid w:val="001F4D7E"/>
    <w:rsid w:val="00200074"/>
    <w:rsid w:val="002028A3"/>
    <w:rsid w:val="002073E8"/>
    <w:rsid w:val="00210D8A"/>
    <w:rsid w:val="00212331"/>
    <w:rsid w:val="00213A49"/>
    <w:rsid w:val="00214594"/>
    <w:rsid w:val="00221229"/>
    <w:rsid w:val="002221EB"/>
    <w:rsid w:val="002256E0"/>
    <w:rsid w:val="002275F5"/>
    <w:rsid w:val="00230F91"/>
    <w:rsid w:val="00231BD2"/>
    <w:rsid w:val="00236F9E"/>
    <w:rsid w:val="0024102F"/>
    <w:rsid w:val="00241CEB"/>
    <w:rsid w:val="00242DA9"/>
    <w:rsid w:val="00243D61"/>
    <w:rsid w:val="00244306"/>
    <w:rsid w:val="00246CF3"/>
    <w:rsid w:val="00262362"/>
    <w:rsid w:val="0026651C"/>
    <w:rsid w:val="00266BF7"/>
    <w:rsid w:val="0026789F"/>
    <w:rsid w:val="00272CFB"/>
    <w:rsid w:val="002746C5"/>
    <w:rsid w:val="002749BC"/>
    <w:rsid w:val="00275CA8"/>
    <w:rsid w:val="00280C33"/>
    <w:rsid w:val="00282AEE"/>
    <w:rsid w:val="0028404F"/>
    <w:rsid w:val="0028413A"/>
    <w:rsid w:val="002851DB"/>
    <w:rsid w:val="00286B4F"/>
    <w:rsid w:val="00290B08"/>
    <w:rsid w:val="00292AC8"/>
    <w:rsid w:val="00293391"/>
    <w:rsid w:val="002942AA"/>
    <w:rsid w:val="00295221"/>
    <w:rsid w:val="002A3FFA"/>
    <w:rsid w:val="002A4567"/>
    <w:rsid w:val="002A6F84"/>
    <w:rsid w:val="002C0F02"/>
    <w:rsid w:val="002C3456"/>
    <w:rsid w:val="002C4DCB"/>
    <w:rsid w:val="002D1EE0"/>
    <w:rsid w:val="002D33C0"/>
    <w:rsid w:val="002D3B6A"/>
    <w:rsid w:val="002D698B"/>
    <w:rsid w:val="002D7886"/>
    <w:rsid w:val="002E4E42"/>
    <w:rsid w:val="002E5047"/>
    <w:rsid w:val="002F289B"/>
    <w:rsid w:val="002F592F"/>
    <w:rsid w:val="003028FB"/>
    <w:rsid w:val="00302B13"/>
    <w:rsid w:val="00304E5F"/>
    <w:rsid w:val="00315064"/>
    <w:rsid w:val="00316938"/>
    <w:rsid w:val="00322F75"/>
    <w:rsid w:val="00326EBF"/>
    <w:rsid w:val="00330D1E"/>
    <w:rsid w:val="00342FB0"/>
    <w:rsid w:val="00351F59"/>
    <w:rsid w:val="003535E5"/>
    <w:rsid w:val="003541AA"/>
    <w:rsid w:val="00354CEC"/>
    <w:rsid w:val="0036544D"/>
    <w:rsid w:val="003662FD"/>
    <w:rsid w:val="003664B1"/>
    <w:rsid w:val="00367987"/>
    <w:rsid w:val="0037033D"/>
    <w:rsid w:val="00371A89"/>
    <w:rsid w:val="003735EA"/>
    <w:rsid w:val="003772B9"/>
    <w:rsid w:val="003776B9"/>
    <w:rsid w:val="003833EE"/>
    <w:rsid w:val="00383EA8"/>
    <w:rsid w:val="003847F2"/>
    <w:rsid w:val="003858B3"/>
    <w:rsid w:val="0039228B"/>
    <w:rsid w:val="00392BCC"/>
    <w:rsid w:val="00393848"/>
    <w:rsid w:val="0039547C"/>
    <w:rsid w:val="003A6C84"/>
    <w:rsid w:val="003B24A0"/>
    <w:rsid w:val="003B37F2"/>
    <w:rsid w:val="003C2FC1"/>
    <w:rsid w:val="003C336D"/>
    <w:rsid w:val="003C3CBA"/>
    <w:rsid w:val="003C455E"/>
    <w:rsid w:val="003C7E73"/>
    <w:rsid w:val="003D31EE"/>
    <w:rsid w:val="003F309A"/>
    <w:rsid w:val="003F4389"/>
    <w:rsid w:val="003F6298"/>
    <w:rsid w:val="00400939"/>
    <w:rsid w:val="00400B15"/>
    <w:rsid w:val="00403C86"/>
    <w:rsid w:val="004052B5"/>
    <w:rsid w:val="0041169D"/>
    <w:rsid w:val="00411C96"/>
    <w:rsid w:val="0041608F"/>
    <w:rsid w:val="00420917"/>
    <w:rsid w:val="00420F8B"/>
    <w:rsid w:val="00423573"/>
    <w:rsid w:val="00424695"/>
    <w:rsid w:val="00427424"/>
    <w:rsid w:val="00445A60"/>
    <w:rsid w:val="004502A0"/>
    <w:rsid w:val="004524E6"/>
    <w:rsid w:val="0045288D"/>
    <w:rsid w:val="00453177"/>
    <w:rsid w:val="004567C1"/>
    <w:rsid w:val="00456F51"/>
    <w:rsid w:val="00461D57"/>
    <w:rsid w:val="0046329A"/>
    <w:rsid w:val="00463F64"/>
    <w:rsid w:val="00464619"/>
    <w:rsid w:val="004657F4"/>
    <w:rsid w:val="00466146"/>
    <w:rsid w:val="004722BC"/>
    <w:rsid w:val="00476E3C"/>
    <w:rsid w:val="0048019A"/>
    <w:rsid w:val="004834F6"/>
    <w:rsid w:val="004849A9"/>
    <w:rsid w:val="00491E88"/>
    <w:rsid w:val="00492997"/>
    <w:rsid w:val="004A120A"/>
    <w:rsid w:val="004A20D7"/>
    <w:rsid w:val="004A329F"/>
    <w:rsid w:val="004A7A94"/>
    <w:rsid w:val="004B56AE"/>
    <w:rsid w:val="004B61C6"/>
    <w:rsid w:val="004B721C"/>
    <w:rsid w:val="004C0A42"/>
    <w:rsid w:val="004C1A73"/>
    <w:rsid w:val="004D1CC6"/>
    <w:rsid w:val="004D2028"/>
    <w:rsid w:val="004E2066"/>
    <w:rsid w:val="004E5641"/>
    <w:rsid w:val="004E5802"/>
    <w:rsid w:val="004E7201"/>
    <w:rsid w:val="004F5F08"/>
    <w:rsid w:val="004F7CEE"/>
    <w:rsid w:val="0050122A"/>
    <w:rsid w:val="0050295F"/>
    <w:rsid w:val="00506039"/>
    <w:rsid w:val="00515F0C"/>
    <w:rsid w:val="00521238"/>
    <w:rsid w:val="00527A9B"/>
    <w:rsid w:val="00532E78"/>
    <w:rsid w:val="00543580"/>
    <w:rsid w:val="00543A2F"/>
    <w:rsid w:val="0054485C"/>
    <w:rsid w:val="00546724"/>
    <w:rsid w:val="00547086"/>
    <w:rsid w:val="00547622"/>
    <w:rsid w:val="00547D87"/>
    <w:rsid w:val="00556BCD"/>
    <w:rsid w:val="00557A61"/>
    <w:rsid w:val="00561582"/>
    <w:rsid w:val="00561A75"/>
    <w:rsid w:val="005643CE"/>
    <w:rsid w:val="005704AE"/>
    <w:rsid w:val="005728AD"/>
    <w:rsid w:val="0058170D"/>
    <w:rsid w:val="005836DE"/>
    <w:rsid w:val="00585B32"/>
    <w:rsid w:val="00585F54"/>
    <w:rsid w:val="00592449"/>
    <w:rsid w:val="00595C6A"/>
    <w:rsid w:val="005A0E50"/>
    <w:rsid w:val="005A164B"/>
    <w:rsid w:val="005A3DDA"/>
    <w:rsid w:val="005A42E1"/>
    <w:rsid w:val="005B2608"/>
    <w:rsid w:val="005B3892"/>
    <w:rsid w:val="005B3DB8"/>
    <w:rsid w:val="005C0198"/>
    <w:rsid w:val="005C25DF"/>
    <w:rsid w:val="005C2FD5"/>
    <w:rsid w:val="005C49E6"/>
    <w:rsid w:val="005C65BA"/>
    <w:rsid w:val="005D0A74"/>
    <w:rsid w:val="005D15A3"/>
    <w:rsid w:val="005D68CD"/>
    <w:rsid w:val="005E021F"/>
    <w:rsid w:val="005E745D"/>
    <w:rsid w:val="005F31B6"/>
    <w:rsid w:val="005F764D"/>
    <w:rsid w:val="00601466"/>
    <w:rsid w:val="00602CD3"/>
    <w:rsid w:val="00603AD7"/>
    <w:rsid w:val="0060773B"/>
    <w:rsid w:val="006152E7"/>
    <w:rsid w:val="00616C63"/>
    <w:rsid w:val="00621D0E"/>
    <w:rsid w:val="00622C0E"/>
    <w:rsid w:val="006265AB"/>
    <w:rsid w:val="00626ADD"/>
    <w:rsid w:val="00627F86"/>
    <w:rsid w:val="00631BFB"/>
    <w:rsid w:val="006331A2"/>
    <w:rsid w:val="006346C0"/>
    <w:rsid w:val="0064009B"/>
    <w:rsid w:val="00641577"/>
    <w:rsid w:val="0064238C"/>
    <w:rsid w:val="00645061"/>
    <w:rsid w:val="006510CB"/>
    <w:rsid w:val="00657244"/>
    <w:rsid w:val="00662213"/>
    <w:rsid w:val="00672E7A"/>
    <w:rsid w:val="0067645F"/>
    <w:rsid w:val="006776C5"/>
    <w:rsid w:val="00680B7E"/>
    <w:rsid w:val="0068187A"/>
    <w:rsid w:val="00685886"/>
    <w:rsid w:val="006917AD"/>
    <w:rsid w:val="00694E5F"/>
    <w:rsid w:val="006965C5"/>
    <w:rsid w:val="006966CD"/>
    <w:rsid w:val="00696EE1"/>
    <w:rsid w:val="006A02B2"/>
    <w:rsid w:val="006A5304"/>
    <w:rsid w:val="006B21F3"/>
    <w:rsid w:val="006B2CE7"/>
    <w:rsid w:val="006B2E74"/>
    <w:rsid w:val="006B3AC6"/>
    <w:rsid w:val="006B3C10"/>
    <w:rsid w:val="006B50EA"/>
    <w:rsid w:val="006B5B39"/>
    <w:rsid w:val="006C3D7E"/>
    <w:rsid w:val="006C59BF"/>
    <w:rsid w:val="006C59DC"/>
    <w:rsid w:val="006D25B4"/>
    <w:rsid w:val="006D5920"/>
    <w:rsid w:val="006D5BD2"/>
    <w:rsid w:val="006D797B"/>
    <w:rsid w:val="006E6130"/>
    <w:rsid w:val="006F0D5B"/>
    <w:rsid w:val="006F41EF"/>
    <w:rsid w:val="006F4CCD"/>
    <w:rsid w:val="006F6A7B"/>
    <w:rsid w:val="007003BB"/>
    <w:rsid w:val="007060C1"/>
    <w:rsid w:val="00710A97"/>
    <w:rsid w:val="0072090E"/>
    <w:rsid w:val="007209F8"/>
    <w:rsid w:val="00721087"/>
    <w:rsid w:val="00721EA5"/>
    <w:rsid w:val="007220C5"/>
    <w:rsid w:val="007269AE"/>
    <w:rsid w:val="00726F50"/>
    <w:rsid w:val="00730D21"/>
    <w:rsid w:val="0073327F"/>
    <w:rsid w:val="0073439D"/>
    <w:rsid w:val="007363CE"/>
    <w:rsid w:val="0073645B"/>
    <w:rsid w:val="00736B84"/>
    <w:rsid w:val="007373CA"/>
    <w:rsid w:val="00740DDF"/>
    <w:rsid w:val="00745B63"/>
    <w:rsid w:val="007525DA"/>
    <w:rsid w:val="0075544A"/>
    <w:rsid w:val="00762992"/>
    <w:rsid w:val="007647ED"/>
    <w:rsid w:val="0076784D"/>
    <w:rsid w:val="00773BC2"/>
    <w:rsid w:val="00774176"/>
    <w:rsid w:val="00780E95"/>
    <w:rsid w:val="00784C7A"/>
    <w:rsid w:val="007852C6"/>
    <w:rsid w:val="00790708"/>
    <w:rsid w:val="00790E56"/>
    <w:rsid w:val="0079515D"/>
    <w:rsid w:val="007A44AA"/>
    <w:rsid w:val="007A5343"/>
    <w:rsid w:val="007A6F2C"/>
    <w:rsid w:val="007B1749"/>
    <w:rsid w:val="007B29ED"/>
    <w:rsid w:val="007B69D9"/>
    <w:rsid w:val="007C2456"/>
    <w:rsid w:val="007C4225"/>
    <w:rsid w:val="007C437F"/>
    <w:rsid w:val="007C5517"/>
    <w:rsid w:val="007C5C62"/>
    <w:rsid w:val="007C6344"/>
    <w:rsid w:val="007C7848"/>
    <w:rsid w:val="007E068E"/>
    <w:rsid w:val="007F3DD4"/>
    <w:rsid w:val="007F46D3"/>
    <w:rsid w:val="007F4D80"/>
    <w:rsid w:val="007F6261"/>
    <w:rsid w:val="007F6FFF"/>
    <w:rsid w:val="0080050C"/>
    <w:rsid w:val="00800E3E"/>
    <w:rsid w:val="0080371E"/>
    <w:rsid w:val="00803A25"/>
    <w:rsid w:val="00803DC5"/>
    <w:rsid w:val="00804C25"/>
    <w:rsid w:val="008057A3"/>
    <w:rsid w:val="008115C2"/>
    <w:rsid w:val="00820BCC"/>
    <w:rsid w:val="008249AE"/>
    <w:rsid w:val="00824F69"/>
    <w:rsid w:val="0082767A"/>
    <w:rsid w:val="008276AC"/>
    <w:rsid w:val="008307DF"/>
    <w:rsid w:val="008338E1"/>
    <w:rsid w:val="00842757"/>
    <w:rsid w:val="008474C2"/>
    <w:rsid w:val="00851BE9"/>
    <w:rsid w:val="00854986"/>
    <w:rsid w:val="00855561"/>
    <w:rsid w:val="00857B57"/>
    <w:rsid w:val="008615AF"/>
    <w:rsid w:val="00864121"/>
    <w:rsid w:val="00864EA2"/>
    <w:rsid w:val="00865BB2"/>
    <w:rsid w:val="00870FDF"/>
    <w:rsid w:val="00871A6F"/>
    <w:rsid w:val="00873ED2"/>
    <w:rsid w:val="00885397"/>
    <w:rsid w:val="008858CA"/>
    <w:rsid w:val="00886994"/>
    <w:rsid w:val="00886CA3"/>
    <w:rsid w:val="00887E09"/>
    <w:rsid w:val="00895605"/>
    <w:rsid w:val="008A2FAD"/>
    <w:rsid w:val="008B3F2B"/>
    <w:rsid w:val="008B6A92"/>
    <w:rsid w:val="008B7D2A"/>
    <w:rsid w:val="008C231D"/>
    <w:rsid w:val="008C39A1"/>
    <w:rsid w:val="008C43DA"/>
    <w:rsid w:val="008C5FB5"/>
    <w:rsid w:val="008C74D3"/>
    <w:rsid w:val="008D00B3"/>
    <w:rsid w:val="008D1AE1"/>
    <w:rsid w:val="008D3151"/>
    <w:rsid w:val="008E72EF"/>
    <w:rsid w:val="008F1B3E"/>
    <w:rsid w:val="008F4A0B"/>
    <w:rsid w:val="00900AD8"/>
    <w:rsid w:val="00901167"/>
    <w:rsid w:val="00905210"/>
    <w:rsid w:val="009109F2"/>
    <w:rsid w:val="00913AE8"/>
    <w:rsid w:val="0091512E"/>
    <w:rsid w:val="00915583"/>
    <w:rsid w:val="009267EA"/>
    <w:rsid w:val="009279E0"/>
    <w:rsid w:val="00932BEA"/>
    <w:rsid w:val="00940F23"/>
    <w:rsid w:val="00946848"/>
    <w:rsid w:val="00947D41"/>
    <w:rsid w:val="00947E10"/>
    <w:rsid w:val="0095007D"/>
    <w:rsid w:val="0095260D"/>
    <w:rsid w:val="00957B1F"/>
    <w:rsid w:val="009605E1"/>
    <w:rsid w:val="009650DB"/>
    <w:rsid w:val="009708BA"/>
    <w:rsid w:val="00971B70"/>
    <w:rsid w:val="00974601"/>
    <w:rsid w:val="00975AF9"/>
    <w:rsid w:val="00981168"/>
    <w:rsid w:val="00986802"/>
    <w:rsid w:val="00986823"/>
    <w:rsid w:val="00986B58"/>
    <w:rsid w:val="0098710B"/>
    <w:rsid w:val="00991399"/>
    <w:rsid w:val="0099360E"/>
    <w:rsid w:val="009B167D"/>
    <w:rsid w:val="009C1456"/>
    <w:rsid w:val="009C1B93"/>
    <w:rsid w:val="009D47A6"/>
    <w:rsid w:val="009D599A"/>
    <w:rsid w:val="009D7392"/>
    <w:rsid w:val="009E62A9"/>
    <w:rsid w:val="009E6CB1"/>
    <w:rsid w:val="009F1AB2"/>
    <w:rsid w:val="00A11FFC"/>
    <w:rsid w:val="00A22E8B"/>
    <w:rsid w:val="00A30931"/>
    <w:rsid w:val="00A31F6E"/>
    <w:rsid w:val="00A31F9C"/>
    <w:rsid w:val="00A4142A"/>
    <w:rsid w:val="00A46C24"/>
    <w:rsid w:val="00A56754"/>
    <w:rsid w:val="00A60010"/>
    <w:rsid w:val="00A62A34"/>
    <w:rsid w:val="00A64470"/>
    <w:rsid w:val="00A71800"/>
    <w:rsid w:val="00A71947"/>
    <w:rsid w:val="00A776E9"/>
    <w:rsid w:val="00A77708"/>
    <w:rsid w:val="00A92712"/>
    <w:rsid w:val="00AA3234"/>
    <w:rsid w:val="00AA5E54"/>
    <w:rsid w:val="00AB224F"/>
    <w:rsid w:val="00AB277C"/>
    <w:rsid w:val="00AB329C"/>
    <w:rsid w:val="00AB4430"/>
    <w:rsid w:val="00AC055D"/>
    <w:rsid w:val="00AC2A31"/>
    <w:rsid w:val="00AC3B4A"/>
    <w:rsid w:val="00AC4386"/>
    <w:rsid w:val="00AC43D7"/>
    <w:rsid w:val="00AC56FD"/>
    <w:rsid w:val="00AD251B"/>
    <w:rsid w:val="00AE02D6"/>
    <w:rsid w:val="00AE100A"/>
    <w:rsid w:val="00AE2E34"/>
    <w:rsid w:val="00AE4D96"/>
    <w:rsid w:val="00AF526F"/>
    <w:rsid w:val="00AF6653"/>
    <w:rsid w:val="00AF75EC"/>
    <w:rsid w:val="00B00DBF"/>
    <w:rsid w:val="00B01873"/>
    <w:rsid w:val="00B04929"/>
    <w:rsid w:val="00B05E4F"/>
    <w:rsid w:val="00B11CDE"/>
    <w:rsid w:val="00B13AFF"/>
    <w:rsid w:val="00B201DF"/>
    <w:rsid w:val="00B23A40"/>
    <w:rsid w:val="00B2427C"/>
    <w:rsid w:val="00B3422A"/>
    <w:rsid w:val="00B405D1"/>
    <w:rsid w:val="00B47265"/>
    <w:rsid w:val="00B50B0A"/>
    <w:rsid w:val="00B560F3"/>
    <w:rsid w:val="00B57262"/>
    <w:rsid w:val="00B6351F"/>
    <w:rsid w:val="00B7188D"/>
    <w:rsid w:val="00B94B4B"/>
    <w:rsid w:val="00B957DE"/>
    <w:rsid w:val="00B97FB6"/>
    <w:rsid w:val="00BA2481"/>
    <w:rsid w:val="00BA2611"/>
    <w:rsid w:val="00BA332A"/>
    <w:rsid w:val="00BA4C26"/>
    <w:rsid w:val="00BA7AD9"/>
    <w:rsid w:val="00BA7AFC"/>
    <w:rsid w:val="00BB265B"/>
    <w:rsid w:val="00BB36F8"/>
    <w:rsid w:val="00BC186D"/>
    <w:rsid w:val="00BC723F"/>
    <w:rsid w:val="00BD0165"/>
    <w:rsid w:val="00BD4C59"/>
    <w:rsid w:val="00BD5815"/>
    <w:rsid w:val="00BD7E38"/>
    <w:rsid w:val="00BE6A35"/>
    <w:rsid w:val="00BE6B6F"/>
    <w:rsid w:val="00BF010A"/>
    <w:rsid w:val="00BF45BB"/>
    <w:rsid w:val="00C06FEC"/>
    <w:rsid w:val="00C11B78"/>
    <w:rsid w:val="00C11CAB"/>
    <w:rsid w:val="00C12EAB"/>
    <w:rsid w:val="00C13416"/>
    <w:rsid w:val="00C20BF6"/>
    <w:rsid w:val="00C3038D"/>
    <w:rsid w:val="00C32DC5"/>
    <w:rsid w:val="00C33EB0"/>
    <w:rsid w:val="00C417FF"/>
    <w:rsid w:val="00C4252E"/>
    <w:rsid w:val="00C4613A"/>
    <w:rsid w:val="00C47610"/>
    <w:rsid w:val="00C60A52"/>
    <w:rsid w:val="00C62F5A"/>
    <w:rsid w:val="00C718CB"/>
    <w:rsid w:val="00C75DCA"/>
    <w:rsid w:val="00C7637A"/>
    <w:rsid w:val="00C80873"/>
    <w:rsid w:val="00C81C11"/>
    <w:rsid w:val="00C84FD0"/>
    <w:rsid w:val="00C90056"/>
    <w:rsid w:val="00C906CE"/>
    <w:rsid w:val="00C96414"/>
    <w:rsid w:val="00CA2F4B"/>
    <w:rsid w:val="00CA6089"/>
    <w:rsid w:val="00CB0269"/>
    <w:rsid w:val="00CB02E2"/>
    <w:rsid w:val="00CB092C"/>
    <w:rsid w:val="00CC08A9"/>
    <w:rsid w:val="00CC1087"/>
    <w:rsid w:val="00CC1475"/>
    <w:rsid w:val="00CC4D3A"/>
    <w:rsid w:val="00CC65C0"/>
    <w:rsid w:val="00CD14CD"/>
    <w:rsid w:val="00CD2E86"/>
    <w:rsid w:val="00CD3C3E"/>
    <w:rsid w:val="00CD42C0"/>
    <w:rsid w:val="00CE0D02"/>
    <w:rsid w:val="00CE1263"/>
    <w:rsid w:val="00CE2F87"/>
    <w:rsid w:val="00CE39E8"/>
    <w:rsid w:val="00CE4412"/>
    <w:rsid w:val="00CE51BC"/>
    <w:rsid w:val="00CF00A0"/>
    <w:rsid w:val="00CF1C50"/>
    <w:rsid w:val="00CF7120"/>
    <w:rsid w:val="00D05C70"/>
    <w:rsid w:val="00D0621F"/>
    <w:rsid w:val="00D06E2F"/>
    <w:rsid w:val="00D12E54"/>
    <w:rsid w:val="00D13116"/>
    <w:rsid w:val="00D21640"/>
    <w:rsid w:val="00D217AA"/>
    <w:rsid w:val="00D24DD0"/>
    <w:rsid w:val="00D25839"/>
    <w:rsid w:val="00D26A6D"/>
    <w:rsid w:val="00D34079"/>
    <w:rsid w:val="00D36B90"/>
    <w:rsid w:val="00D43FF9"/>
    <w:rsid w:val="00D475D0"/>
    <w:rsid w:val="00D532C4"/>
    <w:rsid w:val="00D55573"/>
    <w:rsid w:val="00D60844"/>
    <w:rsid w:val="00D6315F"/>
    <w:rsid w:val="00D63887"/>
    <w:rsid w:val="00D64CEC"/>
    <w:rsid w:val="00D67190"/>
    <w:rsid w:val="00D70612"/>
    <w:rsid w:val="00D70BB5"/>
    <w:rsid w:val="00D7502E"/>
    <w:rsid w:val="00D758BD"/>
    <w:rsid w:val="00D80B55"/>
    <w:rsid w:val="00D830BD"/>
    <w:rsid w:val="00D832E2"/>
    <w:rsid w:val="00D857F7"/>
    <w:rsid w:val="00D874EC"/>
    <w:rsid w:val="00D8784A"/>
    <w:rsid w:val="00D90B1C"/>
    <w:rsid w:val="00D93566"/>
    <w:rsid w:val="00DA148F"/>
    <w:rsid w:val="00DB1208"/>
    <w:rsid w:val="00DB2294"/>
    <w:rsid w:val="00DC016E"/>
    <w:rsid w:val="00DC5633"/>
    <w:rsid w:val="00DC7483"/>
    <w:rsid w:val="00DD0846"/>
    <w:rsid w:val="00DD32F0"/>
    <w:rsid w:val="00DD3DFD"/>
    <w:rsid w:val="00DD5B5E"/>
    <w:rsid w:val="00DD6BC2"/>
    <w:rsid w:val="00DE67AB"/>
    <w:rsid w:val="00DE7215"/>
    <w:rsid w:val="00DE7DFB"/>
    <w:rsid w:val="00DF2BC4"/>
    <w:rsid w:val="00DF489E"/>
    <w:rsid w:val="00E010C5"/>
    <w:rsid w:val="00E04B0A"/>
    <w:rsid w:val="00E06334"/>
    <w:rsid w:val="00E10B99"/>
    <w:rsid w:val="00E11072"/>
    <w:rsid w:val="00E119C8"/>
    <w:rsid w:val="00E12458"/>
    <w:rsid w:val="00E219F2"/>
    <w:rsid w:val="00E253BB"/>
    <w:rsid w:val="00E26912"/>
    <w:rsid w:val="00E35EF4"/>
    <w:rsid w:val="00E41FD0"/>
    <w:rsid w:val="00E44426"/>
    <w:rsid w:val="00E46C9B"/>
    <w:rsid w:val="00E47A44"/>
    <w:rsid w:val="00E520F3"/>
    <w:rsid w:val="00E5411E"/>
    <w:rsid w:val="00E57647"/>
    <w:rsid w:val="00E60274"/>
    <w:rsid w:val="00E63272"/>
    <w:rsid w:val="00E64A0C"/>
    <w:rsid w:val="00E6624B"/>
    <w:rsid w:val="00E67B39"/>
    <w:rsid w:val="00E67CC1"/>
    <w:rsid w:val="00E71A24"/>
    <w:rsid w:val="00E8008B"/>
    <w:rsid w:val="00E82455"/>
    <w:rsid w:val="00E86195"/>
    <w:rsid w:val="00E86E0D"/>
    <w:rsid w:val="00E87244"/>
    <w:rsid w:val="00E92A1C"/>
    <w:rsid w:val="00E95595"/>
    <w:rsid w:val="00E95D06"/>
    <w:rsid w:val="00E969BB"/>
    <w:rsid w:val="00EA0FEE"/>
    <w:rsid w:val="00EA68D6"/>
    <w:rsid w:val="00EA6EB1"/>
    <w:rsid w:val="00EB6051"/>
    <w:rsid w:val="00EB6383"/>
    <w:rsid w:val="00EC71F3"/>
    <w:rsid w:val="00ED17E6"/>
    <w:rsid w:val="00ED68E3"/>
    <w:rsid w:val="00EE12AE"/>
    <w:rsid w:val="00EE7714"/>
    <w:rsid w:val="00EF008C"/>
    <w:rsid w:val="00EF018B"/>
    <w:rsid w:val="00EF210E"/>
    <w:rsid w:val="00EF295B"/>
    <w:rsid w:val="00EF3344"/>
    <w:rsid w:val="00EF3444"/>
    <w:rsid w:val="00EF589B"/>
    <w:rsid w:val="00F107AA"/>
    <w:rsid w:val="00F115AC"/>
    <w:rsid w:val="00F126BB"/>
    <w:rsid w:val="00F1324E"/>
    <w:rsid w:val="00F17C73"/>
    <w:rsid w:val="00F206AB"/>
    <w:rsid w:val="00F21803"/>
    <w:rsid w:val="00F24452"/>
    <w:rsid w:val="00F253E4"/>
    <w:rsid w:val="00F279A2"/>
    <w:rsid w:val="00F27E77"/>
    <w:rsid w:val="00F31F52"/>
    <w:rsid w:val="00F324B4"/>
    <w:rsid w:val="00F34786"/>
    <w:rsid w:val="00F37CD2"/>
    <w:rsid w:val="00F403FC"/>
    <w:rsid w:val="00F4118E"/>
    <w:rsid w:val="00F41E77"/>
    <w:rsid w:val="00F4515B"/>
    <w:rsid w:val="00F479F9"/>
    <w:rsid w:val="00F53922"/>
    <w:rsid w:val="00F546EB"/>
    <w:rsid w:val="00F63251"/>
    <w:rsid w:val="00F6443A"/>
    <w:rsid w:val="00F66188"/>
    <w:rsid w:val="00F71305"/>
    <w:rsid w:val="00F7148D"/>
    <w:rsid w:val="00F7433E"/>
    <w:rsid w:val="00F75144"/>
    <w:rsid w:val="00F752CE"/>
    <w:rsid w:val="00F768D0"/>
    <w:rsid w:val="00F83BBC"/>
    <w:rsid w:val="00F8617A"/>
    <w:rsid w:val="00F87A91"/>
    <w:rsid w:val="00F9174D"/>
    <w:rsid w:val="00F93DB8"/>
    <w:rsid w:val="00FA2899"/>
    <w:rsid w:val="00FA3AD8"/>
    <w:rsid w:val="00FA7243"/>
    <w:rsid w:val="00FB03F2"/>
    <w:rsid w:val="00FB0E75"/>
    <w:rsid w:val="00FB1668"/>
    <w:rsid w:val="00FB1CA9"/>
    <w:rsid w:val="00FB465D"/>
    <w:rsid w:val="00FC1A7A"/>
    <w:rsid w:val="00FD6A82"/>
    <w:rsid w:val="00FD6D54"/>
    <w:rsid w:val="00FF3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iPriority w:val="99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uiPriority w:val="9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uiPriority w:val="99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uiPriority w:val="99"/>
    <w:rsid w:val="003D31EE"/>
    <w:rPr>
      <w:color w:val="008000"/>
      <w:u w:val="single"/>
    </w:rPr>
  </w:style>
  <w:style w:type="table" w:styleId="af6">
    <w:name w:val="Table Grid"/>
    <w:basedOn w:val="a1"/>
    <w:locked/>
    <w:rsid w:val="007C5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0A53A4"/>
    <w:rPr>
      <w:rFonts w:eastAsia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locked/>
    <w:rsid w:val="00492997"/>
    <w:rPr>
      <w:rFonts w:eastAsia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AE02D6"/>
    <w:rPr>
      <w:rFonts w:ascii="Arial" w:hAnsi="Arial" w:cs="Arial"/>
    </w:rPr>
  </w:style>
  <w:style w:type="character" w:customStyle="1" w:styleId="h3">
    <w:name w:val="h3"/>
    <w:basedOn w:val="a0"/>
    <w:rsid w:val="00AE0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213B0-B2A5-497E-9E3C-EDA122D9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</TotalTime>
  <Pages>29</Pages>
  <Words>5837</Words>
  <Characters>33274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122</cp:revision>
  <cp:lastPrinted>2024-12-19T11:23:00Z</cp:lastPrinted>
  <dcterms:created xsi:type="dcterms:W3CDTF">2021-11-10T06:43:00Z</dcterms:created>
  <dcterms:modified xsi:type="dcterms:W3CDTF">2025-01-15T10:20:00Z</dcterms:modified>
</cp:coreProperties>
</file>