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92" w:rsidRPr="00C265C1" w:rsidRDefault="00C265C1" w:rsidP="00C265C1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C265C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ПРОЕКТ</w:t>
      </w:r>
    </w:p>
    <w:p w:rsidR="004F400C" w:rsidRP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КРАСНОДАРСКИЙ КРАЙ</w:t>
      </w:r>
    </w:p>
    <w:p w:rsidR="004F400C" w:rsidRP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БЕЛОРЕЧЕНСКИЙ РАЙОН</w:t>
      </w:r>
    </w:p>
    <w:p w:rsidR="004F400C" w:rsidRP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 ДРУЖНЕНСКОГО СЕЛЬСКОГО ПОСЕЛЕНИЯ</w:t>
      </w:r>
    </w:p>
    <w:p w:rsid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БЕЛОРЕЧЕНСКОГО РАЙОНА</w:t>
      </w:r>
    </w:p>
    <w:p w:rsidR="004F400C" w:rsidRP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D92" w:rsidRPr="004F400C" w:rsidRDefault="00E65D92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ПОСТАНОВЛЕНИЕ</w:t>
      </w:r>
    </w:p>
    <w:p w:rsidR="00E65D92" w:rsidRPr="004F400C" w:rsidRDefault="00E65D92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C265C1" w:rsidRDefault="00C265C1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_______________</w:t>
      </w:r>
      <w:r w:rsidR="004F400C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года</w:t>
      </w:r>
      <w:r w:rsidR="003A1CBD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</w:t>
      </w:r>
      <w:bookmarkStart w:id="0" w:name="_GoBack"/>
      <w:bookmarkEnd w:id="0"/>
      <w:r w:rsidR="003A1CBD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</w:t>
      </w:r>
      <w:r w:rsidR="00E65D92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</w:t>
      </w:r>
      <w:r w:rsid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</w:t>
      </w:r>
      <w:r w:rsidR="004F400C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</w:p>
    <w:p w:rsidR="00E65D92" w:rsidRP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п.</w:t>
      </w:r>
      <w:r w:rsidR="003A1CBD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65D92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Дружный</w:t>
      </w:r>
    </w:p>
    <w:p w:rsidR="00E65D92" w:rsidRPr="004F400C" w:rsidRDefault="00E65D92" w:rsidP="004F40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65D92" w:rsidRPr="004F400C" w:rsidRDefault="00E65D92" w:rsidP="004F40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внесении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изменений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  <w:r w:rsid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Дружненского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поселения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Белореченского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района</w:t>
      </w:r>
      <w:r w:rsid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от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25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февраля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2020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года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31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«Об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Положения</w:t>
      </w:r>
      <w:r w:rsid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порядке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сроках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применения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взысканий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за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несоблюдение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муниципальным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служащим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Дружненского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поселения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Белореченского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района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ограничений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запретов,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требований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предотвращении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или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об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урегулировании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конфликта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интересов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неисполнение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обязанностей,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установленных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proofErr w:type="gramEnd"/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целях</w:t>
      </w:r>
      <w:proofErr w:type="gramEnd"/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противодействия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коррупции»</w:t>
      </w:r>
    </w:p>
    <w:p w:rsidR="00E65D92" w:rsidRPr="004F400C" w:rsidRDefault="00E65D92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4F400C" w:rsidRDefault="00E65D92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4F400C" w:rsidRDefault="00485521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4F400C">
        <w:rPr>
          <w:rFonts w:ascii="Arial" w:hAnsi="Arial" w:cs="Arial"/>
        </w:rPr>
        <w:t>В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соответствии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с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Федеральным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законом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от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1</w:t>
      </w:r>
      <w:r w:rsidRPr="004F400C">
        <w:rPr>
          <w:rFonts w:ascii="Arial" w:hAnsi="Arial" w:cs="Arial"/>
        </w:rPr>
        <w:t>3</w:t>
      </w:r>
      <w:r w:rsidR="003A1CBD" w:rsidRPr="004F400C">
        <w:rPr>
          <w:rFonts w:ascii="Arial" w:hAnsi="Arial" w:cs="Arial"/>
        </w:rPr>
        <w:t xml:space="preserve"> </w:t>
      </w:r>
      <w:r w:rsidRPr="004F400C">
        <w:rPr>
          <w:rFonts w:ascii="Arial" w:hAnsi="Arial" w:cs="Arial"/>
        </w:rPr>
        <w:t>июн</w:t>
      </w:r>
      <w:r w:rsidR="00E65D92" w:rsidRPr="004F400C">
        <w:rPr>
          <w:rFonts w:ascii="Arial" w:hAnsi="Arial" w:cs="Arial"/>
        </w:rPr>
        <w:t>я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2023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года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№2</w:t>
      </w:r>
      <w:r w:rsidRPr="004F400C">
        <w:rPr>
          <w:rFonts w:ascii="Arial" w:hAnsi="Arial" w:cs="Arial"/>
        </w:rPr>
        <w:t>58</w:t>
      </w:r>
      <w:r w:rsidR="00E65D92" w:rsidRPr="004F400C">
        <w:rPr>
          <w:rFonts w:ascii="Arial" w:hAnsi="Arial" w:cs="Arial"/>
        </w:rPr>
        <w:t>-ФЗ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«О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внесении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изменений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в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отдельные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законодательные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акты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Российской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Федерации»,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Федеральным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законом</w:t>
      </w:r>
      <w:r w:rsidR="003A1CBD" w:rsidRPr="004F400C">
        <w:rPr>
          <w:rFonts w:ascii="Arial" w:hAnsi="Arial" w:cs="Arial"/>
        </w:rPr>
        <w:t xml:space="preserve"> </w:t>
      </w:r>
      <w:hyperlink r:id="rId8" w:tgtFrame="_blank" w:history="1">
        <w:r w:rsidR="00E65D92" w:rsidRPr="004F400C">
          <w:rPr>
            <w:rStyle w:val="1"/>
            <w:rFonts w:ascii="Arial" w:hAnsi="Arial" w:cs="Arial"/>
          </w:rPr>
          <w:t>от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2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марта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2007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года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№25-ФЗ</w:t>
        </w:r>
      </w:hyperlink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«О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муниципальной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службе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в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Российской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Федерации»,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Федеральным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законом</w:t>
      </w:r>
      <w:r w:rsidR="003A1CBD" w:rsidRPr="004F400C">
        <w:rPr>
          <w:rFonts w:ascii="Arial" w:hAnsi="Arial" w:cs="Arial"/>
        </w:rPr>
        <w:t xml:space="preserve"> </w:t>
      </w:r>
      <w:hyperlink r:id="rId9" w:tgtFrame="_blank" w:history="1">
        <w:r w:rsidR="00E65D92" w:rsidRPr="004F400C">
          <w:rPr>
            <w:rStyle w:val="1"/>
            <w:rFonts w:ascii="Arial" w:hAnsi="Arial" w:cs="Arial"/>
          </w:rPr>
          <w:t>от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25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декабря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2008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года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№273-ФЗ</w:t>
        </w:r>
      </w:hyperlink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«О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противодействии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коррупции»,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руководствуясь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статьей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32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Устава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Дружненского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сельского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поселения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Белореченского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района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п</w:t>
      </w:r>
      <w:r w:rsidR="004F400C" w:rsidRPr="004F400C">
        <w:rPr>
          <w:rFonts w:ascii="Arial" w:hAnsi="Arial" w:cs="Arial"/>
        </w:rPr>
        <w:t>о</w:t>
      </w:r>
      <w:r w:rsidR="00E65D92" w:rsidRPr="004F400C">
        <w:rPr>
          <w:rFonts w:ascii="Arial" w:hAnsi="Arial" w:cs="Arial"/>
        </w:rPr>
        <w:t>становляю:</w:t>
      </w:r>
      <w:proofErr w:type="gramEnd"/>
    </w:p>
    <w:p w:rsidR="00C86AEB" w:rsidRPr="004F400C" w:rsidRDefault="00C86AEB" w:rsidP="004F40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400C">
        <w:rPr>
          <w:rFonts w:ascii="Arial" w:hAnsi="Arial" w:cs="Arial"/>
          <w:sz w:val="24"/>
          <w:szCs w:val="24"/>
        </w:rPr>
        <w:t>1.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5D92" w:rsidRPr="004F400C">
        <w:rPr>
          <w:rFonts w:ascii="Arial" w:hAnsi="Arial" w:cs="Arial"/>
          <w:sz w:val="24"/>
          <w:szCs w:val="24"/>
        </w:rPr>
        <w:t>Внести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изменения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в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приложение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к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постановлению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администрации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Дружненского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сельского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поселения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Белореченского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района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от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25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февраля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2020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года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№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31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«Об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утверждении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Положения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порядке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сроках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применения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взысканий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за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несоблюдение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муниципальным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служащим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администрации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Дружненского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сельского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поселения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Белореченского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района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ограничений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запретов,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требований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предотвращении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или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об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урегулировании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конфликта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интересов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неисполнение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обязанностей,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установленных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в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целях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противодействия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коррупции»,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именно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485521" w:rsidRPr="004F400C">
        <w:rPr>
          <w:rFonts w:ascii="Arial" w:hAnsi="Arial" w:cs="Arial"/>
          <w:sz w:val="24"/>
          <w:szCs w:val="24"/>
        </w:rPr>
        <w:t>под</w:t>
      </w:r>
      <w:r w:rsidR="00E65D92" w:rsidRPr="004F400C">
        <w:rPr>
          <w:rFonts w:ascii="Arial" w:hAnsi="Arial" w:cs="Arial"/>
          <w:sz w:val="24"/>
          <w:szCs w:val="24"/>
        </w:rPr>
        <w:t>пункт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1</w:t>
      </w:r>
      <w:proofErr w:type="gramEnd"/>
      <w:r w:rsidR="00485521" w:rsidRPr="004F400C">
        <w:rPr>
          <w:rFonts w:ascii="Arial" w:hAnsi="Arial" w:cs="Arial"/>
          <w:sz w:val="24"/>
          <w:szCs w:val="24"/>
        </w:rPr>
        <w:t xml:space="preserve"> пункта 8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485521" w:rsidRPr="004F400C">
        <w:rPr>
          <w:rFonts w:ascii="Arial" w:hAnsi="Arial" w:cs="Arial"/>
          <w:sz w:val="24"/>
          <w:szCs w:val="24"/>
        </w:rPr>
        <w:t>дополнить словами</w:t>
      </w:r>
      <w:r w:rsidR="00C66DB2" w:rsidRPr="004F400C">
        <w:rPr>
          <w:rFonts w:ascii="Arial" w:hAnsi="Arial" w:cs="Arial"/>
          <w:sz w:val="24"/>
          <w:szCs w:val="24"/>
        </w:rPr>
        <w:t xml:space="preserve"> </w:t>
      </w:r>
      <w:r w:rsidR="00485521" w:rsidRPr="004F400C">
        <w:rPr>
          <w:rFonts w:ascii="Arial" w:hAnsi="Arial" w:cs="Arial"/>
          <w:sz w:val="24"/>
          <w:szCs w:val="24"/>
        </w:rPr>
        <w:t>«или в соответствии со статьей 13.4 Фе</w:t>
      </w:r>
      <w:r w:rsidRPr="004F400C">
        <w:rPr>
          <w:rFonts w:ascii="Arial" w:hAnsi="Arial" w:cs="Arial"/>
          <w:sz w:val="24"/>
          <w:szCs w:val="24"/>
        </w:rPr>
        <w:t>дерального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Pr="004F400C">
        <w:rPr>
          <w:rFonts w:ascii="Arial" w:hAnsi="Arial" w:cs="Arial"/>
          <w:sz w:val="24"/>
          <w:szCs w:val="24"/>
        </w:rPr>
        <w:t>закона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hyperlink r:id="rId10" w:tgtFrame="_blank" w:history="1">
        <w:r w:rsidR="00E65D92" w:rsidRPr="004F400C">
          <w:rPr>
            <w:rStyle w:val="1"/>
            <w:rFonts w:ascii="Arial" w:hAnsi="Arial" w:cs="Arial"/>
            <w:sz w:val="24"/>
            <w:szCs w:val="24"/>
          </w:rPr>
          <w:t>от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25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декабря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2008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года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№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273-ФЗ</w:t>
        </w:r>
      </w:hyperlink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«О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противодействии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коррупции»</w:t>
      </w:r>
      <w:r w:rsidR="00485521" w:rsidRPr="004F400C">
        <w:rPr>
          <w:rFonts w:ascii="Arial" w:hAnsi="Arial" w:cs="Arial"/>
          <w:sz w:val="24"/>
          <w:szCs w:val="24"/>
        </w:rPr>
        <w:t xml:space="preserve"> уполномоченным подразделением Администрации Президента Российской Федерации</w:t>
      </w:r>
      <w:r w:rsidRPr="004F400C">
        <w:rPr>
          <w:rFonts w:ascii="Arial" w:hAnsi="Arial" w:cs="Arial"/>
          <w:sz w:val="24"/>
          <w:szCs w:val="24"/>
        </w:rPr>
        <w:t>».</w:t>
      </w:r>
    </w:p>
    <w:p w:rsidR="00B47BE4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>2. Общему отделу администрации Дружненского сельского поселения Белореченского района (Сорокина Л.В.) опубликовать настоящее постановление в установленном порядке.</w:t>
      </w:r>
    </w:p>
    <w:p w:rsidR="00B47BE4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 xml:space="preserve">3. </w:t>
      </w:r>
      <w:proofErr w:type="gramStart"/>
      <w:r w:rsidRPr="004F400C">
        <w:rPr>
          <w:rFonts w:ascii="Arial" w:hAnsi="Arial" w:cs="Arial"/>
        </w:rPr>
        <w:t>Контроль за</w:t>
      </w:r>
      <w:proofErr w:type="gramEnd"/>
      <w:r w:rsidRPr="004F400C">
        <w:rPr>
          <w:rFonts w:ascii="Arial" w:hAnsi="Arial" w:cs="Arial"/>
        </w:rPr>
        <w:t xml:space="preserve"> исполнением настоящего постановления возложить на заместителя главы Дружненского сельского поселения Белореченского района </w:t>
      </w:r>
      <w:proofErr w:type="spellStart"/>
      <w:r w:rsidRPr="004F400C">
        <w:rPr>
          <w:rFonts w:ascii="Arial" w:hAnsi="Arial" w:cs="Arial"/>
        </w:rPr>
        <w:t>М.А.Мяснянкина</w:t>
      </w:r>
      <w:proofErr w:type="spellEnd"/>
      <w:r w:rsidRPr="004F400C">
        <w:rPr>
          <w:rFonts w:ascii="Arial" w:hAnsi="Arial" w:cs="Arial"/>
        </w:rPr>
        <w:t>.</w:t>
      </w:r>
    </w:p>
    <w:p w:rsidR="00B47BE4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>4. Постановление вступает в силу со дня его официального опубликования.</w:t>
      </w:r>
    </w:p>
    <w:p w:rsidR="004F400C" w:rsidRDefault="004F400C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F400C" w:rsidRDefault="004F400C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F400C" w:rsidRDefault="004F400C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F400C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>Глава</w:t>
      </w:r>
    </w:p>
    <w:p w:rsidR="00B47BE4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>Дружненского сельского поселения</w:t>
      </w:r>
    </w:p>
    <w:p w:rsidR="004F400C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>Белореченского района</w:t>
      </w:r>
    </w:p>
    <w:p w:rsidR="00B47BE4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4F400C">
        <w:rPr>
          <w:rFonts w:ascii="Arial" w:hAnsi="Arial" w:cs="Arial"/>
        </w:rPr>
        <w:t>А.Н.Шипко</w:t>
      </w:r>
      <w:proofErr w:type="spellEnd"/>
    </w:p>
    <w:sectPr w:rsidR="00B47BE4" w:rsidRPr="004F400C" w:rsidSect="004F40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3" w:rsidRDefault="00FB6153" w:rsidP="00C66DB2">
      <w:pPr>
        <w:spacing w:after="0" w:line="240" w:lineRule="auto"/>
      </w:pPr>
      <w:r>
        <w:separator/>
      </w:r>
    </w:p>
  </w:endnote>
  <w:endnote w:type="continuationSeparator" w:id="0">
    <w:p w:rsidR="00FB6153" w:rsidRDefault="00FB6153" w:rsidP="00C6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3" w:rsidRDefault="00FB6153" w:rsidP="00C66DB2">
      <w:pPr>
        <w:spacing w:after="0" w:line="240" w:lineRule="auto"/>
      </w:pPr>
      <w:r>
        <w:separator/>
      </w:r>
    </w:p>
  </w:footnote>
  <w:footnote w:type="continuationSeparator" w:id="0">
    <w:p w:rsidR="00FB6153" w:rsidRDefault="00FB6153" w:rsidP="00C6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07"/>
    <w:rsid w:val="003A1CBD"/>
    <w:rsid w:val="00485521"/>
    <w:rsid w:val="004F400C"/>
    <w:rsid w:val="006560B2"/>
    <w:rsid w:val="007108F3"/>
    <w:rsid w:val="007E144F"/>
    <w:rsid w:val="00800F0A"/>
    <w:rsid w:val="00894C42"/>
    <w:rsid w:val="008A1707"/>
    <w:rsid w:val="00A30DEC"/>
    <w:rsid w:val="00B47BE4"/>
    <w:rsid w:val="00C0454E"/>
    <w:rsid w:val="00C265C1"/>
    <w:rsid w:val="00C66DB2"/>
    <w:rsid w:val="00C86AEB"/>
    <w:rsid w:val="00E65D92"/>
    <w:rsid w:val="00FA77C3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  <w:style w:type="paragraph" w:styleId="a4">
    <w:name w:val="header"/>
    <w:basedOn w:val="a"/>
    <w:link w:val="a5"/>
    <w:uiPriority w:val="99"/>
    <w:unhideWhenUsed/>
    <w:rsid w:val="00C6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B2"/>
  </w:style>
  <w:style w:type="paragraph" w:styleId="a6">
    <w:name w:val="footer"/>
    <w:basedOn w:val="a"/>
    <w:link w:val="a7"/>
    <w:uiPriority w:val="99"/>
    <w:unhideWhenUsed/>
    <w:rsid w:val="00C6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  <w:style w:type="paragraph" w:styleId="a4">
    <w:name w:val="header"/>
    <w:basedOn w:val="a"/>
    <w:link w:val="a5"/>
    <w:uiPriority w:val="99"/>
    <w:unhideWhenUsed/>
    <w:rsid w:val="00C6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B2"/>
  </w:style>
  <w:style w:type="paragraph" w:styleId="a6">
    <w:name w:val="footer"/>
    <w:basedOn w:val="a"/>
    <w:link w:val="a7"/>
    <w:uiPriority w:val="99"/>
    <w:unhideWhenUsed/>
    <w:rsid w:val="00C6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D6AB-DDA6-4EF7-8836-035FD88F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10</cp:revision>
  <cp:lastPrinted>2024-07-23T08:03:00Z</cp:lastPrinted>
  <dcterms:created xsi:type="dcterms:W3CDTF">2024-05-06T12:55:00Z</dcterms:created>
  <dcterms:modified xsi:type="dcterms:W3CDTF">2025-01-16T06:29:00Z</dcterms:modified>
</cp:coreProperties>
</file>