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5D2" w:rsidRPr="008555D2" w:rsidRDefault="00914CF5" w:rsidP="008555D2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ИНФОРМАЦИЯ О РЕАЛИЗАЦИИ ПРОЕКТОВ МЕСТНЫХ ИНИЦИАТИВ</w:t>
      </w:r>
    </w:p>
    <w:p w:rsidR="00914CF5" w:rsidRDefault="00087593" w:rsidP="00914C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Администрацией Дружненского сельского поселения Белореченского района совместно с инициативной группой выполнены работы в рамках реализации проекта местных инициатив «</w:t>
      </w:r>
      <w:r w:rsidR="008555D2">
        <w:rPr>
          <w:rFonts w:ascii="Times New Roman" w:eastAsia="Times New Roman" w:hAnsi="Times New Roman" w:cs="Times New Roman"/>
          <w:sz w:val="28"/>
          <w:szCs w:val="28"/>
        </w:rPr>
        <w:t xml:space="preserve">Освещение ул. Лукашова в </w:t>
      </w:r>
      <w:r w:rsidRPr="00D20360">
        <w:rPr>
          <w:rFonts w:ascii="Times New Roman" w:eastAsia="Times New Roman" w:hAnsi="Times New Roman" w:cs="Times New Roman"/>
          <w:sz w:val="28"/>
          <w:szCs w:val="28"/>
        </w:rPr>
        <w:t>х. Лукашове Белоречен</w:t>
      </w:r>
      <w:r>
        <w:rPr>
          <w:rFonts w:ascii="Times New Roman" w:eastAsia="Times New Roman" w:hAnsi="Times New Roman" w:cs="Times New Roman"/>
          <w:sz w:val="28"/>
          <w:szCs w:val="28"/>
        </w:rPr>
        <w:t>ского района Краснодарского края»:</w:t>
      </w:r>
    </w:p>
    <w:p w:rsidR="00914CF5" w:rsidRPr="00914CF5" w:rsidRDefault="00914CF5" w:rsidP="00914C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CF5">
        <w:t xml:space="preserve"> </w:t>
      </w:r>
      <w:r w:rsidRPr="00914CF5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>произведена</w:t>
      </w:r>
      <w:r w:rsidRPr="00914C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установка 8 столбов и </w:t>
      </w:r>
      <w:r w:rsidRPr="00914CF5">
        <w:rPr>
          <w:rFonts w:ascii="Times New Roman" w:eastAsia="Times New Roman" w:hAnsi="Times New Roman" w:cs="Times New Roman"/>
          <w:sz w:val="28"/>
          <w:szCs w:val="28"/>
        </w:rPr>
        <w:t>1</w:t>
      </w:r>
      <w:r w:rsidR="009F1501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914CF5">
        <w:rPr>
          <w:rFonts w:ascii="Times New Roman" w:eastAsia="Times New Roman" w:hAnsi="Times New Roman" w:cs="Times New Roman"/>
          <w:sz w:val="28"/>
          <w:szCs w:val="28"/>
        </w:rPr>
        <w:t xml:space="preserve"> светильников НКУ;</w:t>
      </w:r>
    </w:p>
    <w:p w:rsidR="005B4D25" w:rsidRPr="00087593" w:rsidRDefault="00914CF5" w:rsidP="00914C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14CF5">
        <w:rPr>
          <w:rFonts w:ascii="Times New Roman" w:eastAsia="Times New Roman" w:hAnsi="Times New Roman" w:cs="Times New Roman"/>
          <w:sz w:val="28"/>
          <w:szCs w:val="28"/>
        </w:rPr>
        <w:t>– выполнен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914CF5">
        <w:rPr>
          <w:rFonts w:ascii="Times New Roman" w:eastAsia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914CF5">
        <w:rPr>
          <w:rFonts w:ascii="Times New Roman" w:eastAsia="Times New Roman" w:hAnsi="Times New Roman" w:cs="Times New Roman"/>
          <w:sz w:val="28"/>
          <w:szCs w:val="28"/>
        </w:rPr>
        <w:t xml:space="preserve"> по подключению СИП уличного освещения протяженность 650 м.</w:t>
      </w:r>
    </w:p>
    <w:tbl>
      <w:tblPr>
        <w:tblStyle w:val="a3"/>
        <w:tblW w:w="10774" w:type="dxa"/>
        <w:tblInd w:w="-885" w:type="dxa"/>
        <w:tblLook w:val="04A0"/>
      </w:tblPr>
      <w:tblGrid>
        <w:gridCol w:w="594"/>
        <w:gridCol w:w="5247"/>
        <w:gridCol w:w="4933"/>
      </w:tblGrid>
      <w:tr w:rsidR="00087593" w:rsidRPr="00087593" w:rsidTr="00245A87">
        <w:tc>
          <w:tcPr>
            <w:tcW w:w="594" w:type="dxa"/>
          </w:tcPr>
          <w:p w:rsidR="00087593" w:rsidRPr="00087593" w:rsidRDefault="00087593">
            <w:pPr>
              <w:rPr>
                <w:rFonts w:ascii="Times New Roman" w:hAnsi="Times New Roman" w:cs="Times New Roman"/>
                <w:sz w:val="28"/>
              </w:rPr>
            </w:pPr>
            <w:r w:rsidRPr="00087593">
              <w:rPr>
                <w:rFonts w:ascii="Times New Roman" w:hAnsi="Times New Roman" w:cs="Times New Roman"/>
                <w:sz w:val="28"/>
              </w:rPr>
              <w:t>№ п/п</w:t>
            </w:r>
          </w:p>
        </w:tc>
        <w:tc>
          <w:tcPr>
            <w:tcW w:w="5361" w:type="dxa"/>
          </w:tcPr>
          <w:p w:rsidR="00087593" w:rsidRPr="00087593" w:rsidRDefault="00087593" w:rsidP="00087593">
            <w:pPr>
              <w:rPr>
                <w:rFonts w:ascii="Times New Roman" w:hAnsi="Times New Roman" w:cs="Times New Roman"/>
                <w:sz w:val="28"/>
              </w:rPr>
            </w:pPr>
            <w:r w:rsidRPr="00087593">
              <w:rPr>
                <w:rFonts w:ascii="Times New Roman" w:hAnsi="Times New Roman" w:cs="Times New Roman"/>
                <w:sz w:val="28"/>
              </w:rPr>
              <w:t>Фото «</w:t>
            </w:r>
            <w:r>
              <w:rPr>
                <w:rFonts w:ascii="Times New Roman" w:hAnsi="Times New Roman" w:cs="Times New Roman"/>
                <w:sz w:val="28"/>
              </w:rPr>
              <w:t>Д</w:t>
            </w:r>
            <w:r w:rsidRPr="00087593">
              <w:rPr>
                <w:rFonts w:ascii="Times New Roman" w:hAnsi="Times New Roman" w:cs="Times New Roman"/>
                <w:sz w:val="28"/>
              </w:rPr>
              <w:t>о»</w:t>
            </w:r>
          </w:p>
        </w:tc>
        <w:tc>
          <w:tcPr>
            <w:tcW w:w="4819" w:type="dxa"/>
          </w:tcPr>
          <w:p w:rsidR="00087593" w:rsidRPr="00087593" w:rsidRDefault="00087593" w:rsidP="00087593">
            <w:pPr>
              <w:rPr>
                <w:rFonts w:ascii="Times New Roman" w:hAnsi="Times New Roman" w:cs="Times New Roman"/>
                <w:sz w:val="28"/>
              </w:rPr>
            </w:pPr>
            <w:r w:rsidRPr="00087593">
              <w:rPr>
                <w:rFonts w:ascii="Times New Roman" w:hAnsi="Times New Roman" w:cs="Times New Roman"/>
                <w:sz w:val="28"/>
              </w:rPr>
              <w:t>Фото «</w:t>
            </w:r>
            <w:r>
              <w:rPr>
                <w:rFonts w:ascii="Times New Roman" w:hAnsi="Times New Roman" w:cs="Times New Roman"/>
                <w:sz w:val="28"/>
              </w:rPr>
              <w:t>П</w:t>
            </w:r>
            <w:r w:rsidRPr="00087593">
              <w:rPr>
                <w:rFonts w:ascii="Times New Roman" w:hAnsi="Times New Roman" w:cs="Times New Roman"/>
                <w:sz w:val="28"/>
              </w:rPr>
              <w:t>осле»</w:t>
            </w:r>
          </w:p>
        </w:tc>
      </w:tr>
      <w:tr w:rsidR="00087593" w:rsidRPr="00087593" w:rsidTr="00245A87">
        <w:trPr>
          <w:trHeight w:val="6520"/>
        </w:trPr>
        <w:tc>
          <w:tcPr>
            <w:tcW w:w="594" w:type="dxa"/>
          </w:tcPr>
          <w:p w:rsidR="00087593" w:rsidRDefault="00087593">
            <w:pPr>
              <w:rPr>
                <w:rFonts w:ascii="Times New Roman" w:hAnsi="Times New Roman" w:cs="Times New Roman"/>
                <w:sz w:val="28"/>
              </w:rPr>
            </w:pPr>
            <w:r w:rsidRPr="00087593">
              <w:rPr>
                <w:rFonts w:ascii="Times New Roman" w:hAnsi="Times New Roman" w:cs="Times New Roman"/>
                <w:sz w:val="28"/>
              </w:rPr>
              <w:t>1.</w:t>
            </w:r>
          </w:p>
          <w:p w:rsidR="00087593" w:rsidRDefault="00087593">
            <w:pPr>
              <w:rPr>
                <w:rFonts w:ascii="Times New Roman" w:hAnsi="Times New Roman" w:cs="Times New Roman"/>
                <w:sz w:val="28"/>
              </w:rPr>
            </w:pPr>
          </w:p>
          <w:p w:rsidR="00087593" w:rsidRDefault="00087593">
            <w:pPr>
              <w:rPr>
                <w:rFonts w:ascii="Times New Roman" w:hAnsi="Times New Roman" w:cs="Times New Roman"/>
                <w:sz w:val="28"/>
              </w:rPr>
            </w:pPr>
          </w:p>
          <w:p w:rsidR="008555D2" w:rsidRPr="00087593" w:rsidRDefault="008555D2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61" w:type="dxa"/>
            <w:vAlign w:val="center"/>
          </w:tcPr>
          <w:p w:rsidR="00087593" w:rsidRPr="00087593" w:rsidRDefault="00087593" w:rsidP="000875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87593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978541" cy="3960000"/>
                  <wp:effectExtent l="19050" t="0" r="0" b="0"/>
                  <wp:docPr id="1" name="Рисунок 1" descr="D:\рабочий стол\инициативное бюджетирование\Лукашов\фото ДО\IMG-20210120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инициативное бюджетирование\Лукашов\фото ДО\IMG-20210120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541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:rsidR="00087593" w:rsidRPr="00087593" w:rsidRDefault="00CB6015" w:rsidP="004E24D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976212" cy="3960000"/>
                  <wp:effectExtent l="19050" t="0" r="0" b="0"/>
                  <wp:docPr id="12" name="Рисунок 6" descr="D:\рабочий стол\инициативное бюджетирование\Лукашов\фото ПОСЛЕ\IMG-20210315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ий стол\инициативное бюджетирование\Лукашов\фото ПОСЛЕ\IMG-20210315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212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93" w:rsidRPr="00087593" w:rsidTr="00245A87">
        <w:trPr>
          <w:trHeight w:val="6520"/>
        </w:trPr>
        <w:tc>
          <w:tcPr>
            <w:tcW w:w="594" w:type="dxa"/>
          </w:tcPr>
          <w:p w:rsidR="00087593" w:rsidRPr="00087593" w:rsidRDefault="00087593">
            <w:pPr>
              <w:rPr>
                <w:rFonts w:ascii="Times New Roman" w:hAnsi="Times New Roman" w:cs="Times New Roman"/>
                <w:sz w:val="28"/>
              </w:rPr>
            </w:pPr>
            <w:r w:rsidRPr="00087593">
              <w:rPr>
                <w:rFonts w:ascii="Times New Roman" w:hAnsi="Times New Roman" w:cs="Times New Roman"/>
                <w:sz w:val="28"/>
              </w:rPr>
              <w:lastRenderedPageBreak/>
              <w:t>2.</w:t>
            </w:r>
          </w:p>
        </w:tc>
        <w:tc>
          <w:tcPr>
            <w:tcW w:w="5361" w:type="dxa"/>
            <w:vAlign w:val="center"/>
          </w:tcPr>
          <w:p w:rsidR="00087593" w:rsidRPr="00087593" w:rsidRDefault="00087593" w:rsidP="000875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87593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974659" cy="3960000"/>
                  <wp:effectExtent l="19050" t="0" r="0" b="0"/>
                  <wp:docPr id="2" name="Рисунок 2" descr="D:\рабочий стол\инициативное бюджетирование\Лукашов\фото ДО\IMG-20210120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\инициативное бюджетирование\Лукашов\фото ДО\IMG-20210120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659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:rsidR="00087593" w:rsidRPr="00087593" w:rsidRDefault="004E24D7" w:rsidP="004E24D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971553" cy="3960000"/>
                  <wp:effectExtent l="19050" t="0" r="247" b="0"/>
                  <wp:docPr id="8" name="Рисунок 2" descr="D:\рабочий стол\инициативное бюджетирование\Лукашов\фото ПОСЛЕ\IMG-20210315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\инициативное бюджетирование\Лукашов\фото ПОСЛЕ\IMG-20210315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553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93" w:rsidRPr="00087593" w:rsidTr="00245A87">
        <w:trPr>
          <w:trHeight w:val="6520"/>
        </w:trPr>
        <w:tc>
          <w:tcPr>
            <w:tcW w:w="594" w:type="dxa"/>
          </w:tcPr>
          <w:p w:rsidR="00087593" w:rsidRPr="00087593" w:rsidRDefault="00087593">
            <w:pPr>
              <w:rPr>
                <w:rFonts w:ascii="Times New Roman" w:hAnsi="Times New Roman" w:cs="Times New Roman"/>
                <w:sz w:val="28"/>
              </w:rPr>
            </w:pPr>
            <w:r w:rsidRPr="00087593">
              <w:rPr>
                <w:rFonts w:ascii="Times New Roman" w:hAnsi="Times New Roman" w:cs="Times New Roman"/>
                <w:sz w:val="28"/>
              </w:rPr>
              <w:t>3.</w:t>
            </w:r>
          </w:p>
        </w:tc>
        <w:tc>
          <w:tcPr>
            <w:tcW w:w="5361" w:type="dxa"/>
            <w:vAlign w:val="center"/>
          </w:tcPr>
          <w:p w:rsidR="00087593" w:rsidRPr="00087593" w:rsidRDefault="00087593" w:rsidP="000875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87593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974659" cy="3960000"/>
                  <wp:effectExtent l="19050" t="0" r="0" b="0"/>
                  <wp:docPr id="3" name="Рисунок 3" descr="D:\рабочий стол\инициативное бюджетирование\Лукашов\фото ДО\IMG-20210120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инициативное бюджетирование\Лукашов\фото ДО\IMG-20210120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659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:rsidR="00087593" w:rsidRPr="00087593" w:rsidRDefault="00CB6015" w:rsidP="004E24D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917895" cy="3960000"/>
                  <wp:effectExtent l="19050" t="0" r="0" b="0"/>
                  <wp:docPr id="13" name="Рисунок 7" descr="D:\рабочий стол\инициативное бюджетирование\Лукашов\фото ПОСЛЕ\IMG-20210315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ий стол\инициативное бюджетирование\Лукашов\фото ПОСЛЕ\IMG-20210315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895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93" w:rsidRPr="00087593" w:rsidTr="00245A87">
        <w:trPr>
          <w:trHeight w:val="6520"/>
        </w:trPr>
        <w:tc>
          <w:tcPr>
            <w:tcW w:w="594" w:type="dxa"/>
          </w:tcPr>
          <w:p w:rsidR="00087593" w:rsidRPr="00087593" w:rsidRDefault="00087593">
            <w:pPr>
              <w:rPr>
                <w:rFonts w:ascii="Times New Roman" w:hAnsi="Times New Roman" w:cs="Times New Roman"/>
                <w:sz w:val="28"/>
              </w:rPr>
            </w:pPr>
            <w:r w:rsidRPr="00087593">
              <w:rPr>
                <w:rFonts w:ascii="Times New Roman" w:hAnsi="Times New Roman" w:cs="Times New Roman"/>
                <w:sz w:val="28"/>
              </w:rPr>
              <w:lastRenderedPageBreak/>
              <w:t>4.</w:t>
            </w:r>
          </w:p>
        </w:tc>
        <w:tc>
          <w:tcPr>
            <w:tcW w:w="5361" w:type="dxa"/>
            <w:vAlign w:val="center"/>
          </w:tcPr>
          <w:p w:rsidR="00087593" w:rsidRPr="00087593" w:rsidRDefault="00087593" w:rsidP="000875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87593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974659" cy="3960000"/>
                  <wp:effectExtent l="19050" t="0" r="0" b="0"/>
                  <wp:docPr id="4" name="Рисунок 4" descr="D:\рабочий стол\инициативное бюджетирование\Лукашов\фото ДО\IMG-20210120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\инициативное бюджетирование\Лукашов\фото ДО\IMG-20210120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659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:rsidR="00087593" w:rsidRPr="00087593" w:rsidRDefault="00CB6015" w:rsidP="004E24D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971553" cy="3960000"/>
                  <wp:effectExtent l="19050" t="0" r="247" b="0"/>
                  <wp:docPr id="10" name="Рисунок 4" descr="D:\рабочий стол\инициативное бюджетирование\Лукашов\фото ПОСЛЕ\IMG-20210315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\инициативное бюджетирование\Лукашов\фото ПОСЛЕ\IMG-20210315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553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93" w:rsidRPr="00087593" w:rsidTr="00245A87">
        <w:trPr>
          <w:trHeight w:val="6520"/>
        </w:trPr>
        <w:tc>
          <w:tcPr>
            <w:tcW w:w="594" w:type="dxa"/>
          </w:tcPr>
          <w:p w:rsidR="00087593" w:rsidRPr="00087593" w:rsidRDefault="00087593">
            <w:pPr>
              <w:rPr>
                <w:rFonts w:ascii="Times New Roman" w:hAnsi="Times New Roman" w:cs="Times New Roman"/>
                <w:sz w:val="28"/>
              </w:rPr>
            </w:pPr>
            <w:r w:rsidRPr="00087593">
              <w:rPr>
                <w:rFonts w:ascii="Times New Roman" w:hAnsi="Times New Roman" w:cs="Times New Roman"/>
                <w:sz w:val="28"/>
              </w:rPr>
              <w:t>5.</w:t>
            </w:r>
          </w:p>
        </w:tc>
        <w:tc>
          <w:tcPr>
            <w:tcW w:w="5361" w:type="dxa"/>
            <w:vAlign w:val="center"/>
          </w:tcPr>
          <w:p w:rsidR="00087593" w:rsidRPr="00087593" w:rsidRDefault="00087593" w:rsidP="000875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87593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974659" cy="3960000"/>
                  <wp:effectExtent l="19050" t="0" r="0" b="0"/>
                  <wp:docPr id="5" name="Рисунок 5" descr="D:\рабочий стол\инициативное бюджетирование\Лукашов\фото ДО\IMG-20210120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й стол\инициативное бюджетирование\Лукашов\фото ДО\IMG-20210120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659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:rsidR="00087593" w:rsidRPr="00087593" w:rsidRDefault="004E24D7" w:rsidP="004E24D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971553" cy="3960000"/>
                  <wp:effectExtent l="19050" t="0" r="247" b="0"/>
                  <wp:docPr id="9" name="Рисунок 3" descr="D:\рабочий стол\инициативное бюджетирование\Лукашов\фото ПОСЛЕ\IMG-20210315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инициативное бюджетирование\Лукашов\фото ПОСЛЕ\IMG-20210315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553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93" w:rsidRPr="00087593" w:rsidTr="00245A87">
        <w:trPr>
          <w:trHeight w:val="6520"/>
        </w:trPr>
        <w:tc>
          <w:tcPr>
            <w:tcW w:w="594" w:type="dxa"/>
          </w:tcPr>
          <w:p w:rsidR="00087593" w:rsidRPr="00087593" w:rsidRDefault="00087593">
            <w:pPr>
              <w:rPr>
                <w:rFonts w:ascii="Times New Roman" w:hAnsi="Times New Roman" w:cs="Times New Roman"/>
                <w:sz w:val="28"/>
              </w:rPr>
            </w:pPr>
            <w:r w:rsidRPr="00087593">
              <w:rPr>
                <w:rFonts w:ascii="Times New Roman" w:hAnsi="Times New Roman" w:cs="Times New Roman"/>
                <w:sz w:val="28"/>
              </w:rPr>
              <w:lastRenderedPageBreak/>
              <w:t>6.</w:t>
            </w:r>
          </w:p>
        </w:tc>
        <w:tc>
          <w:tcPr>
            <w:tcW w:w="5361" w:type="dxa"/>
            <w:vAlign w:val="center"/>
          </w:tcPr>
          <w:p w:rsidR="00087593" w:rsidRPr="00087593" w:rsidRDefault="00087593" w:rsidP="000875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87593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974659" cy="3960000"/>
                  <wp:effectExtent l="19050" t="0" r="0" b="0"/>
                  <wp:docPr id="6" name="Рисунок 6" descr="D:\рабочий стол\инициативное бюджетирование\Лукашов\фото ДО\IMG-20210120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ий стол\инициативное бюджетирование\Лукашов\фото ДО\IMG-20210120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659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:rsidR="00087593" w:rsidRPr="00087593" w:rsidRDefault="00CB6015" w:rsidP="004E24D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976212" cy="3960000"/>
                  <wp:effectExtent l="19050" t="0" r="0" b="0"/>
                  <wp:docPr id="11" name="Рисунок 5" descr="D:\рабочий стол\инициативное бюджетирование\Лукашов\фото ПОСЛЕ\IMG-20210315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й стол\инициативное бюджетирование\Лукашов\фото ПОСЛЕ\IMG-20210315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212" cy="39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593" w:rsidRDefault="00087593"/>
    <w:sectPr w:rsidR="00087593" w:rsidSect="005B4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40BB" w:rsidRDefault="00A940BB" w:rsidP="00914CF5">
      <w:pPr>
        <w:spacing w:after="0" w:line="240" w:lineRule="auto"/>
      </w:pPr>
      <w:r>
        <w:separator/>
      </w:r>
    </w:p>
  </w:endnote>
  <w:endnote w:type="continuationSeparator" w:id="1">
    <w:p w:rsidR="00A940BB" w:rsidRDefault="00A940BB" w:rsidP="00914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40BB" w:rsidRDefault="00A940BB" w:rsidP="00914CF5">
      <w:pPr>
        <w:spacing w:after="0" w:line="240" w:lineRule="auto"/>
      </w:pPr>
      <w:r>
        <w:separator/>
      </w:r>
    </w:p>
  </w:footnote>
  <w:footnote w:type="continuationSeparator" w:id="1">
    <w:p w:rsidR="00A940BB" w:rsidRDefault="00A940BB" w:rsidP="00914C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87593"/>
    <w:rsid w:val="00087593"/>
    <w:rsid w:val="000F3764"/>
    <w:rsid w:val="00170FF8"/>
    <w:rsid w:val="00245A87"/>
    <w:rsid w:val="004E24D7"/>
    <w:rsid w:val="005B4D25"/>
    <w:rsid w:val="008555D2"/>
    <w:rsid w:val="00914CF5"/>
    <w:rsid w:val="009F1501"/>
    <w:rsid w:val="00A940BB"/>
    <w:rsid w:val="00CB6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D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75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87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759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14C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14CF5"/>
  </w:style>
  <w:style w:type="paragraph" w:styleId="a8">
    <w:name w:val="footer"/>
    <w:basedOn w:val="a"/>
    <w:link w:val="a9"/>
    <w:uiPriority w:val="99"/>
    <w:semiHidden/>
    <w:unhideWhenUsed/>
    <w:rsid w:val="00914C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14C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C531E-F938-49CD-A513-5CB3371BF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10</cp:revision>
  <dcterms:created xsi:type="dcterms:W3CDTF">2021-03-15T07:47:00Z</dcterms:created>
  <dcterms:modified xsi:type="dcterms:W3CDTF">2021-03-15T11:21:00Z</dcterms:modified>
</cp:coreProperties>
</file>